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09" w:rsidRDefault="00AB5709" w:rsidP="00EF1C30">
      <w:pPr>
        <w:pStyle w:val="MeetingTitle"/>
        <w:jc w:val="right"/>
      </w:pPr>
      <w:r w:rsidRPr="005253F6">
        <w:rPr>
          <w:noProof/>
          <w:lang w:val="fr-CA" w:eastAsia="fr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i1025" type="#_x0000_t75" style="width:192pt;height:54pt;visibility:visible">
            <v:imagedata r:id="rId7" o:title=""/>
          </v:shape>
        </w:pict>
      </w:r>
    </w:p>
    <w:p w:rsidR="00AB5709" w:rsidRDefault="00AB5709" w:rsidP="00E61400">
      <w:pPr>
        <w:pStyle w:val="MeetingTitle"/>
        <w:spacing w:before="0"/>
        <w:rPr>
          <w:sz w:val="28"/>
          <w:szCs w:val="28"/>
        </w:rPr>
      </w:pPr>
    </w:p>
    <w:p w:rsidR="00AB5709" w:rsidRDefault="00AB5709" w:rsidP="00E61400">
      <w:pPr>
        <w:pStyle w:val="MeetingTitle"/>
        <w:spacing w:before="0"/>
        <w:rPr>
          <w:b w:val="0"/>
          <w:bCs w:val="0"/>
        </w:rPr>
      </w:pPr>
      <w:r w:rsidRPr="00E61400">
        <w:rPr>
          <w:sz w:val="28"/>
          <w:szCs w:val="28"/>
        </w:rPr>
        <w:t>Panel d’ouverture</w:t>
      </w:r>
      <w:r>
        <w:rPr>
          <w:sz w:val="28"/>
          <w:szCs w:val="28"/>
        </w:rPr>
        <w:t xml:space="preserve"> des 16</w:t>
      </w:r>
      <w:r w:rsidRPr="0043580D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JQSI </w:t>
      </w:r>
    </w:p>
    <w:p w:rsidR="00AB5709" w:rsidRPr="0043580D" w:rsidRDefault="00AB5709" w:rsidP="00E61400">
      <w:pPr>
        <w:pStyle w:val="MeetingTitle"/>
        <w:spacing w:before="0"/>
        <w:rPr>
          <w:b w:val="0"/>
          <w:bCs w:val="0"/>
          <w:i/>
          <w:iCs/>
          <w:sz w:val="24"/>
          <w:szCs w:val="24"/>
        </w:rPr>
      </w:pPr>
      <w:r w:rsidRPr="0043580D">
        <w:rPr>
          <w:b w:val="0"/>
          <w:bCs w:val="0"/>
          <w:i/>
          <w:iCs/>
          <w:sz w:val="24"/>
          <w:szCs w:val="24"/>
        </w:rPr>
        <w:t xml:space="preserve">« Qu’est-ce qu’une économie juste au service des droits humains ? » </w:t>
      </w:r>
    </w:p>
    <w:p w:rsidR="00AB5709" w:rsidRDefault="00AB5709" w:rsidP="00E61400">
      <w:pPr>
        <w:pStyle w:val="DateTime"/>
        <w:spacing w:after="0"/>
      </w:pPr>
      <w:r>
        <w:t>07/11/2012</w:t>
      </w:r>
    </w:p>
    <w:p w:rsidR="00AB5709" w:rsidRDefault="00AB5709" w:rsidP="00E61400">
      <w:pPr>
        <w:pStyle w:val="DateTime"/>
        <w:spacing w:after="0"/>
      </w:pPr>
      <w:r>
        <w:t>18 h à 21 h</w:t>
      </w:r>
    </w:p>
    <w:p w:rsidR="00AB5709" w:rsidRDefault="00AB5709" w:rsidP="00EF1C30">
      <w:pPr>
        <w:pStyle w:val="DateTime"/>
      </w:pPr>
    </w:p>
    <w:tbl>
      <w:tblPr>
        <w:tblW w:w="0" w:type="auto"/>
        <w:tblInd w:w="-113" w:type="dxa"/>
        <w:tblBorders>
          <w:top w:val="single" w:sz="4" w:space="0" w:color="A6A6A6"/>
          <w:insideH w:val="single" w:sz="4" w:space="0" w:color="A6A6A6"/>
        </w:tblBorders>
        <w:tblCellMar>
          <w:top w:w="43" w:type="dxa"/>
          <w:left w:w="115" w:type="dxa"/>
          <w:bottom w:w="288" w:type="dxa"/>
          <w:right w:w="115" w:type="dxa"/>
        </w:tblCellMar>
        <w:tblLook w:val="00A0"/>
      </w:tblPr>
      <w:tblGrid>
        <w:gridCol w:w="2088"/>
        <w:gridCol w:w="3967"/>
        <w:gridCol w:w="2801"/>
      </w:tblGrid>
      <w:tr w:rsidR="00AB5709" w:rsidRPr="005253F6">
        <w:tc>
          <w:tcPr>
            <w:tcW w:w="2088" w:type="dxa"/>
          </w:tcPr>
          <w:p w:rsidR="00AB5709" w:rsidRPr="005253F6" w:rsidRDefault="00AB5709" w:rsidP="00EF1C30">
            <w:pPr>
              <w:pStyle w:val="Event"/>
            </w:pPr>
            <w:r w:rsidRPr="005253F6">
              <w:t>17h30 – 18h</w:t>
            </w:r>
          </w:p>
        </w:tc>
        <w:tc>
          <w:tcPr>
            <w:tcW w:w="3967" w:type="dxa"/>
          </w:tcPr>
          <w:p w:rsidR="00AB5709" w:rsidRPr="005253F6" w:rsidRDefault="00AB5709" w:rsidP="00E61400">
            <w:pPr>
              <w:pStyle w:val="Event-Bold"/>
            </w:pPr>
            <w:r w:rsidRPr="005253F6">
              <w:t xml:space="preserve">Accueil des participants </w:t>
            </w:r>
          </w:p>
        </w:tc>
        <w:tc>
          <w:tcPr>
            <w:tcW w:w="2801" w:type="dxa"/>
          </w:tcPr>
          <w:p w:rsidR="00AB5709" w:rsidRPr="005253F6" w:rsidRDefault="00AB5709" w:rsidP="00EF1C30">
            <w:pPr>
              <w:pStyle w:val="Event"/>
            </w:pPr>
          </w:p>
        </w:tc>
      </w:tr>
      <w:tr w:rsidR="00AB5709" w:rsidRPr="005253F6">
        <w:tc>
          <w:tcPr>
            <w:tcW w:w="2088" w:type="dxa"/>
          </w:tcPr>
          <w:p w:rsidR="00AB5709" w:rsidRPr="005253F6" w:rsidRDefault="00AB5709" w:rsidP="00E61400">
            <w:pPr>
              <w:pStyle w:val="Event"/>
            </w:pPr>
            <w:r w:rsidRPr="005253F6">
              <w:t xml:space="preserve">18h – 18h15 </w:t>
            </w:r>
          </w:p>
        </w:tc>
        <w:tc>
          <w:tcPr>
            <w:tcW w:w="3967" w:type="dxa"/>
          </w:tcPr>
          <w:p w:rsidR="00AB5709" w:rsidRPr="005253F6" w:rsidRDefault="00AB5709" w:rsidP="00E61400">
            <w:pPr>
              <w:pStyle w:val="Event-Bold"/>
            </w:pPr>
            <w:r w:rsidRPr="005253F6">
              <w:t xml:space="preserve">Mot de bienvenue </w:t>
            </w:r>
          </w:p>
          <w:p w:rsidR="00AB5709" w:rsidRPr="005253F6" w:rsidRDefault="00AB5709" w:rsidP="00EF1C30">
            <w:pPr>
              <w:pStyle w:val="Event"/>
            </w:pPr>
            <w:r w:rsidRPr="005253F6">
              <w:t xml:space="preserve">Présentation des panelistes   </w:t>
            </w:r>
          </w:p>
        </w:tc>
        <w:tc>
          <w:tcPr>
            <w:tcW w:w="2801" w:type="dxa"/>
          </w:tcPr>
          <w:p w:rsidR="00AB5709" w:rsidRPr="005253F6" w:rsidRDefault="00AB5709" w:rsidP="00EF1C30">
            <w:pPr>
              <w:pStyle w:val="Event"/>
            </w:pPr>
            <w:r w:rsidRPr="005253F6">
              <w:t xml:space="preserve">Magalie Lefebvre </w:t>
            </w:r>
          </w:p>
          <w:p w:rsidR="00AB5709" w:rsidRPr="005253F6" w:rsidRDefault="00AB5709" w:rsidP="00E61400">
            <w:pPr>
              <w:pStyle w:val="Event"/>
              <w:rPr>
                <w:i/>
                <w:iCs/>
                <w:sz w:val="16"/>
                <w:szCs w:val="16"/>
              </w:rPr>
            </w:pPr>
            <w:r w:rsidRPr="005253F6">
              <w:rPr>
                <w:i/>
                <w:iCs/>
                <w:sz w:val="16"/>
                <w:szCs w:val="16"/>
              </w:rPr>
              <w:t xml:space="preserve">Agente d’éducation CTM  </w:t>
            </w:r>
          </w:p>
        </w:tc>
      </w:tr>
      <w:tr w:rsidR="00AB5709" w:rsidRPr="005253F6">
        <w:tc>
          <w:tcPr>
            <w:tcW w:w="2088" w:type="dxa"/>
          </w:tcPr>
          <w:p w:rsidR="00AB5709" w:rsidRPr="005253F6" w:rsidRDefault="00AB5709" w:rsidP="00E44A38">
            <w:pPr>
              <w:pStyle w:val="Event"/>
            </w:pPr>
            <w:r w:rsidRPr="005253F6">
              <w:t xml:space="preserve">18h15 – 18h55 </w:t>
            </w:r>
          </w:p>
        </w:tc>
        <w:tc>
          <w:tcPr>
            <w:tcW w:w="3967" w:type="dxa"/>
          </w:tcPr>
          <w:p w:rsidR="00AB5709" w:rsidRPr="005253F6" w:rsidRDefault="00AB5709">
            <w:pPr>
              <w:pStyle w:val="Event-Bold"/>
            </w:pPr>
            <w:r w:rsidRPr="005253F6">
              <w:t>Panel de discussion (10 min. par paneliste)</w:t>
            </w:r>
          </w:p>
          <w:p w:rsidR="00AB5709" w:rsidRPr="005253F6" w:rsidRDefault="00AB5709" w:rsidP="0039251C">
            <w:pPr>
              <w:pStyle w:val="Event"/>
              <w:rPr>
                <w:i/>
                <w:iCs/>
              </w:rPr>
            </w:pPr>
            <w:r w:rsidRPr="005253F6">
              <w:rPr>
                <w:i/>
                <w:iCs/>
              </w:rPr>
              <w:t>Animé par Angèle Aubin, Auberge L’Autre Jardin</w:t>
            </w:r>
          </w:p>
        </w:tc>
        <w:tc>
          <w:tcPr>
            <w:tcW w:w="2801" w:type="dxa"/>
          </w:tcPr>
          <w:p w:rsidR="00AB5709" w:rsidRPr="005253F6" w:rsidRDefault="00AB5709">
            <w:pPr>
              <w:pStyle w:val="Event"/>
            </w:pPr>
            <w:r w:rsidRPr="005253F6">
              <w:t>Claire Dubé, CDÉC</w:t>
            </w:r>
          </w:p>
          <w:p w:rsidR="00AB5709" w:rsidRPr="005253F6" w:rsidRDefault="00AB5709">
            <w:pPr>
              <w:pStyle w:val="Event"/>
            </w:pPr>
            <w:r w:rsidRPr="005253F6">
              <w:t>Alain Plouffe, SOCODEVI</w:t>
            </w:r>
          </w:p>
          <w:p w:rsidR="00AB5709" w:rsidRPr="005253F6" w:rsidRDefault="00AB5709">
            <w:pPr>
              <w:pStyle w:val="Event"/>
            </w:pPr>
            <w:r w:rsidRPr="005253F6">
              <w:t>Ginette Karirekinyana, ACECI</w:t>
            </w:r>
          </w:p>
          <w:p w:rsidR="00AB5709" w:rsidRPr="005253F6" w:rsidRDefault="00AB5709" w:rsidP="0039251C">
            <w:pPr>
              <w:pStyle w:val="Event"/>
            </w:pPr>
            <w:r w:rsidRPr="005253F6">
              <w:t xml:space="preserve">Patrice Lemieux-Breton, SPIRALE </w:t>
            </w:r>
          </w:p>
        </w:tc>
      </w:tr>
      <w:tr w:rsidR="00AB5709" w:rsidRPr="005253F6">
        <w:tc>
          <w:tcPr>
            <w:tcW w:w="2088" w:type="dxa"/>
          </w:tcPr>
          <w:p w:rsidR="00AB5709" w:rsidRPr="005253F6" w:rsidRDefault="00AB5709" w:rsidP="001045DE">
            <w:pPr>
              <w:pStyle w:val="Event"/>
              <w:rPr>
                <w:rStyle w:val="PlaceholderText"/>
                <w:color w:val="auto"/>
              </w:rPr>
            </w:pPr>
            <w:r w:rsidRPr="005253F6">
              <w:rPr>
                <w:rStyle w:val="PlaceholderText"/>
                <w:color w:val="auto"/>
              </w:rPr>
              <w:t>18h55 – 19h15</w:t>
            </w:r>
          </w:p>
        </w:tc>
        <w:tc>
          <w:tcPr>
            <w:tcW w:w="3967" w:type="dxa"/>
          </w:tcPr>
          <w:p w:rsidR="00AB5709" w:rsidRPr="005253F6" w:rsidRDefault="00AB5709" w:rsidP="00906D62">
            <w:pPr>
              <w:pStyle w:val="Event-Bold"/>
            </w:pPr>
            <w:r w:rsidRPr="005253F6">
              <w:t xml:space="preserve">Période de questions </w:t>
            </w:r>
          </w:p>
          <w:p w:rsidR="00AB5709" w:rsidRPr="005253F6" w:rsidRDefault="00AB5709" w:rsidP="00906D62">
            <w:pPr>
              <w:pStyle w:val="Event-Bold"/>
              <w:rPr>
                <w:b w:val="0"/>
                <w:bCs w:val="0"/>
              </w:rPr>
            </w:pPr>
          </w:p>
        </w:tc>
        <w:tc>
          <w:tcPr>
            <w:tcW w:w="2801" w:type="dxa"/>
          </w:tcPr>
          <w:p w:rsidR="00AB5709" w:rsidRPr="005253F6" w:rsidRDefault="00AB5709" w:rsidP="001045DE">
            <w:pPr>
              <w:pStyle w:val="Event"/>
            </w:pPr>
            <w:r w:rsidRPr="005253F6">
              <w:t xml:space="preserve">Micro ouvert </w:t>
            </w:r>
          </w:p>
          <w:p w:rsidR="00AB5709" w:rsidRPr="005253F6" w:rsidRDefault="00AB5709" w:rsidP="001045DE">
            <w:pPr>
              <w:pStyle w:val="Event"/>
              <w:rPr>
                <w:i/>
                <w:iCs/>
                <w:sz w:val="16"/>
                <w:szCs w:val="16"/>
              </w:rPr>
            </w:pPr>
          </w:p>
        </w:tc>
      </w:tr>
      <w:tr w:rsidR="00AB5709" w:rsidRPr="005253F6">
        <w:tc>
          <w:tcPr>
            <w:tcW w:w="2088" w:type="dxa"/>
          </w:tcPr>
          <w:p w:rsidR="00AB5709" w:rsidRPr="005253F6" w:rsidRDefault="00AB5709" w:rsidP="001045DE">
            <w:pPr>
              <w:pStyle w:val="Event"/>
              <w:rPr>
                <w:rStyle w:val="PlaceholderText"/>
                <w:color w:val="auto"/>
              </w:rPr>
            </w:pPr>
            <w:r w:rsidRPr="005253F6">
              <w:rPr>
                <w:rStyle w:val="PlaceholderText"/>
                <w:color w:val="auto"/>
              </w:rPr>
              <w:t>19h15 – 21h</w:t>
            </w:r>
          </w:p>
        </w:tc>
        <w:tc>
          <w:tcPr>
            <w:tcW w:w="3967" w:type="dxa"/>
          </w:tcPr>
          <w:p w:rsidR="00AB5709" w:rsidRPr="005253F6" w:rsidRDefault="00AB5709">
            <w:pPr>
              <w:pStyle w:val="Event-Bold"/>
            </w:pPr>
            <w:r w:rsidRPr="005253F6">
              <w:t xml:space="preserve">Cocktail dinatoire </w:t>
            </w:r>
          </w:p>
          <w:p w:rsidR="00AB5709" w:rsidRPr="005253F6" w:rsidRDefault="00AB5709">
            <w:pPr>
              <w:pStyle w:val="Event-Bold"/>
            </w:pPr>
          </w:p>
        </w:tc>
        <w:tc>
          <w:tcPr>
            <w:tcW w:w="2801" w:type="dxa"/>
          </w:tcPr>
          <w:p w:rsidR="00AB5709" w:rsidRPr="005253F6" w:rsidRDefault="00AB5709" w:rsidP="001045DE">
            <w:pPr>
              <w:pStyle w:val="Event"/>
            </w:pPr>
            <w:r w:rsidRPr="005253F6">
              <w:t>Bouchées et vin sont servis !</w:t>
            </w:r>
            <w:bookmarkStart w:id="0" w:name="_GoBack"/>
            <w:bookmarkEnd w:id="0"/>
            <w:r w:rsidRPr="005253F6">
              <w:t xml:space="preserve"> </w:t>
            </w:r>
          </w:p>
        </w:tc>
      </w:tr>
    </w:tbl>
    <w:p w:rsidR="00AB5709" w:rsidRDefault="00AB5709" w:rsidP="004709DC">
      <w:pPr>
        <w:pStyle w:val="MeetingTitle"/>
      </w:pPr>
    </w:p>
    <w:sectPr w:rsidR="00AB5709" w:rsidSect="00693C1C">
      <w:headerReference w:type="default" r:id="rId8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709" w:rsidRDefault="00AB5709">
      <w:r>
        <w:separator/>
      </w:r>
    </w:p>
  </w:endnote>
  <w:endnote w:type="continuationSeparator" w:id="0">
    <w:p w:rsidR="00AB5709" w:rsidRDefault="00AB5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709" w:rsidRDefault="00AB5709">
      <w:r>
        <w:separator/>
      </w:r>
    </w:p>
  </w:footnote>
  <w:footnote w:type="continuationSeparator" w:id="0">
    <w:p w:rsidR="00AB5709" w:rsidRDefault="00AB5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709" w:rsidRDefault="00AB5709">
    <w:pPr>
      <w:pStyle w:val="AgendaHeading"/>
    </w:pPr>
    <w:r>
      <w:t>ordre du jour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D82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314A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FFFFFF88"/>
    <w:multiLevelType w:val="singleLevel"/>
    <w:tmpl w:val="A45E4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DA8C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C30"/>
    <w:rsid w:val="00027926"/>
    <w:rsid w:val="000616B0"/>
    <w:rsid w:val="000C1535"/>
    <w:rsid w:val="001045DE"/>
    <w:rsid w:val="0018655A"/>
    <w:rsid w:val="001A5F8E"/>
    <w:rsid w:val="002262FC"/>
    <w:rsid w:val="0039251C"/>
    <w:rsid w:val="0043580D"/>
    <w:rsid w:val="004709DC"/>
    <w:rsid w:val="00512062"/>
    <w:rsid w:val="005253F6"/>
    <w:rsid w:val="005C4CCF"/>
    <w:rsid w:val="00604485"/>
    <w:rsid w:val="00636E59"/>
    <w:rsid w:val="00693C1C"/>
    <w:rsid w:val="00747D45"/>
    <w:rsid w:val="00857E6A"/>
    <w:rsid w:val="008F0655"/>
    <w:rsid w:val="00906D62"/>
    <w:rsid w:val="00AB5709"/>
    <w:rsid w:val="00B51074"/>
    <w:rsid w:val="00B649E5"/>
    <w:rsid w:val="00C03CC5"/>
    <w:rsid w:val="00C40105"/>
    <w:rsid w:val="00E44A38"/>
    <w:rsid w:val="00E61400"/>
    <w:rsid w:val="00EF1C30"/>
    <w:rsid w:val="00F10BA0"/>
    <w:rsid w:val="00F735E1"/>
    <w:rsid w:val="00FB765D"/>
    <w:rsid w:val="00FC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 w:semiHidden="0" w:uiPriority="0" w:unhideWhenUsed="0"/>
    <w:lsdException w:name="caption" w:uiPriority="35" w:qFormat="1"/>
    <w:lsdException w:name="List Bullet" w:locked="1" w:semiHidden="0" w:uiPriority="0" w:unhideWhenUsed="0"/>
    <w:lsdException w:name="List Number" w:locked="1" w:semiHidden="0" w:uiPriority="0" w:unhideWhenUsed="0"/>
    <w:lsdException w:name="List Bullet 2" w:locked="1" w:semiHidden="0" w:uiPriority="0" w:unhideWhenUsed="0"/>
    <w:lsdException w:name="List Number 2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" w:locked="1" w:semiHidden="0" w:uiPriority="0" w:unhideWhenUsed="0"/>
    <w:lsdException w:name="List Continue 2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C1C"/>
    <w:rPr>
      <w:rFonts w:cs="Calibri"/>
      <w:sz w:val="18"/>
      <w:szCs w:val="18"/>
      <w:lang w:val="fr-FR" w:eastAsia="en-I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3C1C"/>
    <w:pPr>
      <w:spacing w:after="400" w:line="360" w:lineRule="auto"/>
      <w:ind w:left="-86"/>
      <w:outlineLvl w:val="0"/>
    </w:pPr>
    <w:rPr>
      <w:color w:val="D9D9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3C1C"/>
    <w:pPr>
      <w:spacing w:before="320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693C1C"/>
    <w:rPr>
      <w:color w:val="D9D9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3C1C"/>
    <w:rPr>
      <w:b/>
      <w:bCs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3C1C"/>
    <w:rPr>
      <w:color w:val="808080"/>
    </w:rPr>
  </w:style>
  <w:style w:type="table" w:styleId="TableGrid">
    <w:name w:val="Table Grid"/>
    <w:basedOn w:val="TableNormal"/>
    <w:uiPriority w:val="99"/>
    <w:rsid w:val="00693C1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t-Bold">
    <w:name w:val="Event - Bold"/>
    <w:basedOn w:val="Event"/>
    <w:uiPriority w:val="99"/>
    <w:rsid w:val="00693C1C"/>
    <w:rPr>
      <w:b/>
      <w:bCs/>
    </w:rPr>
  </w:style>
  <w:style w:type="paragraph" w:customStyle="1" w:styleId="DateTime">
    <w:name w:val="Date &amp; Time"/>
    <w:basedOn w:val="Normal"/>
    <w:uiPriority w:val="99"/>
    <w:rsid w:val="00693C1C"/>
    <w:pPr>
      <w:spacing w:after="300"/>
    </w:pPr>
  </w:style>
  <w:style w:type="paragraph" w:customStyle="1" w:styleId="AgendaInformation">
    <w:name w:val="Agenda Information"/>
    <w:basedOn w:val="Normal"/>
    <w:uiPriority w:val="99"/>
    <w:rsid w:val="00693C1C"/>
    <w:pPr>
      <w:spacing w:after="600" w:line="336" w:lineRule="auto"/>
    </w:pPr>
  </w:style>
  <w:style w:type="paragraph" w:customStyle="1" w:styleId="Event">
    <w:name w:val="Event"/>
    <w:basedOn w:val="Normal"/>
    <w:uiPriority w:val="99"/>
    <w:rsid w:val="00693C1C"/>
    <w:pPr>
      <w:spacing w:after="80"/>
    </w:pPr>
  </w:style>
  <w:style w:type="paragraph" w:customStyle="1" w:styleId="AdditionalInformation">
    <w:name w:val="Additional Information"/>
    <w:basedOn w:val="AgendaInformation"/>
    <w:uiPriority w:val="99"/>
    <w:rsid w:val="00693C1C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rsid w:val="00693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3C1C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uiPriority w:val="99"/>
    <w:rsid w:val="00693C1C"/>
    <w:pPr>
      <w:spacing w:after="400" w:line="360" w:lineRule="auto"/>
      <w:ind w:left="-86"/>
      <w:outlineLvl w:val="0"/>
    </w:pPr>
    <w:rPr>
      <w:color w:val="D9D9D9"/>
      <w:sz w:val="96"/>
      <w:szCs w:val="96"/>
    </w:rPr>
  </w:style>
  <w:style w:type="paragraph" w:customStyle="1" w:styleId="MeetingTitle">
    <w:name w:val="Meeting Title"/>
    <w:basedOn w:val="Normal"/>
    <w:uiPriority w:val="99"/>
    <w:rsid w:val="00693C1C"/>
    <w:pPr>
      <w:spacing w:before="320"/>
      <w:outlineLvl w:val="1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693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3C1C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93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3C1C"/>
    <w:rPr>
      <w:sz w:val="18"/>
      <w:szCs w:val="18"/>
    </w:rPr>
  </w:style>
  <w:style w:type="paragraph" w:customStyle="1" w:styleId="PlaceholderAutotext58">
    <w:name w:val="PlaceholderAutotext_58"/>
    <w:uiPriority w:val="99"/>
    <w:rsid w:val="00693C1C"/>
    <w:pPr>
      <w:spacing w:after="200" w:line="276" w:lineRule="auto"/>
    </w:pPr>
    <w:rPr>
      <w:rFonts w:eastAsia="Times New Roman" w:cs="Calibri"/>
      <w:lang w:val="en-IE" w:eastAsia="en-IE"/>
    </w:rPr>
  </w:style>
  <w:style w:type="paragraph" w:styleId="DocumentMap">
    <w:name w:val="Document Map"/>
    <w:basedOn w:val="Normal"/>
    <w:link w:val="DocumentMapChar"/>
    <w:uiPriority w:val="99"/>
    <w:semiHidden/>
    <w:rsid w:val="006044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04485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92</Words>
  <Characters>512</Characters>
  <Application>Microsoft Office Outlook</Application>
  <DocSecurity>0</DocSecurity>
  <Lines>0</Lines>
  <Paragraphs>0</Paragraphs>
  <ScaleCrop>false</ScaleCrop>
  <Company>Oxfam Québec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Comité Oxfam-Québec (Québec)</dc:creator>
  <cp:keywords/>
  <dc:description/>
  <cp:lastModifiedBy>Audrey</cp:lastModifiedBy>
  <cp:revision>2</cp:revision>
  <cp:lastPrinted>2006-08-01T17:47:00Z</cp:lastPrinted>
  <dcterms:created xsi:type="dcterms:W3CDTF">2012-10-22T14:21:00Z</dcterms:created>
  <dcterms:modified xsi:type="dcterms:W3CDTF">2012-10-22T14:21:00Z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