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CF" w:rsidRPr="00437493" w:rsidRDefault="007247AC">
      <w:pPr>
        <w:rPr>
          <w:rFonts w:asciiTheme="minorHAnsi" w:hAnsiTheme="minorHAnsi"/>
          <w:b/>
          <w:sz w:val="22"/>
          <w:szCs w:val="22"/>
        </w:rPr>
      </w:pPr>
      <w:r w:rsidRPr="00437493">
        <w:rPr>
          <w:rFonts w:asciiTheme="minorHAnsi" w:hAnsiTheme="minorHAnsi"/>
          <w:b/>
          <w:sz w:val="22"/>
          <w:szCs w:val="22"/>
        </w:rPr>
        <w:t>Abolition</w:t>
      </w:r>
      <w:r w:rsidR="001D2471" w:rsidRPr="00437493">
        <w:rPr>
          <w:rFonts w:asciiTheme="minorHAnsi" w:hAnsiTheme="minorHAnsi"/>
          <w:b/>
          <w:sz w:val="22"/>
          <w:szCs w:val="22"/>
        </w:rPr>
        <w:t xml:space="preserve"> du Programme de stages internationaux pour les jeunes (PSIJ) et de l’initiative des Stages internationaux pour les jeunes Autochtones (SIJA) de l’ACDI</w:t>
      </w:r>
    </w:p>
    <w:p w:rsidR="00B97DF6" w:rsidRPr="00437493" w:rsidRDefault="00B621DC">
      <w:pPr>
        <w:rPr>
          <w:sz w:val="22"/>
          <w:szCs w:val="22"/>
        </w:rPr>
      </w:pPr>
    </w:p>
    <w:p w:rsidR="00B97DF6" w:rsidRPr="00437493" w:rsidRDefault="006F71AA">
      <w:pPr>
        <w:rPr>
          <w:rFonts w:asciiTheme="minorHAnsi" w:hAnsiTheme="minorHAnsi"/>
          <w:sz w:val="22"/>
          <w:szCs w:val="22"/>
        </w:rPr>
      </w:pPr>
      <w:r w:rsidRPr="00437493">
        <w:rPr>
          <w:rFonts w:asciiTheme="minorHAnsi" w:hAnsiTheme="minorHAnsi"/>
          <w:sz w:val="22"/>
          <w:szCs w:val="22"/>
        </w:rPr>
        <w:t>Messages clés</w:t>
      </w:r>
      <w:r w:rsidR="00035D40">
        <w:rPr>
          <w:rFonts w:asciiTheme="minorHAnsi" w:hAnsiTheme="minorHAnsi"/>
          <w:sz w:val="22"/>
          <w:szCs w:val="22"/>
        </w:rPr>
        <w:t> :</w:t>
      </w:r>
    </w:p>
    <w:p w:rsidR="00B97DF6" w:rsidRPr="00437493" w:rsidRDefault="00B621DC">
      <w:pPr>
        <w:rPr>
          <w:rFonts w:asciiTheme="minorHAnsi" w:hAnsiTheme="minorHAnsi"/>
          <w:sz w:val="22"/>
          <w:szCs w:val="22"/>
        </w:rPr>
      </w:pPr>
    </w:p>
    <w:p w:rsidR="00B97DF6" w:rsidRPr="00437493" w:rsidRDefault="00600F7E" w:rsidP="00B97DF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37493">
        <w:rPr>
          <w:rFonts w:asciiTheme="minorHAnsi" w:hAnsiTheme="minorHAnsi"/>
          <w:sz w:val="22"/>
          <w:szCs w:val="22"/>
        </w:rPr>
        <w:t>Depuis</w:t>
      </w:r>
      <w:r w:rsidR="00E30CB1" w:rsidRPr="00437493">
        <w:rPr>
          <w:rFonts w:asciiTheme="minorHAnsi" w:hAnsiTheme="minorHAnsi"/>
          <w:sz w:val="22"/>
          <w:szCs w:val="22"/>
        </w:rPr>
        <w:t xml:space="preserve"> </w:t>
      </w:r>
      <w:r w:rsidR="006F71AA" w:rsidRPr="00437493">
        <w:rPr>
          <w:rFonts w:asciiTheme="minorHAnsi" w:hAnsiTheme="minorHAnsi"/>
          <w:sz w:val="22"/>
          <w:szCs w:val="22"/>
        </w:rPr>
        <w:t xml:space="preserve">1997, </w:t>
      </w:r>
      <w:r w:rsidR="004B7335" w:rsidRPr="00437493">
        <w:rPr>
          <w:rFonts w:asciiTheme="minorHAnsi" w:hAnsiTheme="minorHAnsi"/>
          <w:sz w:val="22"/>
          <w:szCs w:val="22"/>
        </w:rPr>
        <w:t>le P</w:t>
      </w:r>
      <w:bookmarkStart w:id="0" w:name="_GoBack"/>
      <w:bookmarkEnd w:id="0"/>
      <w:r w:rsidR="004B7335" w:rsidRPr="00437493">
        <w:rPr>
          <w:rFonts w:asciiTheme="minorHAnsi" w:hAnsiTheme="minorHAnsi"/>
          <w:sz w:val="22"/>
          <w:szCs w:val="22"/>
        </w:rPr>
        <w:t>SIJ</w:t>
      </w:r>
      <w:r w:rsidR="008C78C6" w:rsidRPr="00437493">
        <w:rPr>
          <w:rFonts w:asciiTheme="minorHAnsi" w:hAnsiTheme="minorHAnsi"/>
          <w:sz w:val="22"/>
          <w:szCs w:val="22"/>
        </w:rPr>
        <w:t xml:space="preserve"> – et</w:t>
      </w:r>
      <w:r w:rsidR="00C16366" w:rsidRPr="00437493">
        <w:rPr>
          <w:rFonts w:asciiTheme="minorHAnsi" w:hAnsiTheme="minorHAnsi"/>
          <w:sz w:val="22"/>
          <w:szCs w:val="22"/>
        </w:rPr>
        <w:t>,</w:t>
      </w:r>
      <w:r w:rsidR="008C78C6" w:rsidRPr="00437493">
        <w:rPr>
          <w:rFonts w:asciiTheme="minorHAnsi" w:hAnsiTheme="minorHAnsi"/>
          <w:sz w:val="22"/>
          <w:szCs w:val="22"/>
        </w:rPr>
        <w:t xml:space="preserve"> </w:t>
      </w:r>
      <w:r w:rsidR="003A6EAE" w:rsidRPr="00437493">
        <w:rPr>
          <w:rFonts w:asciiTheme="minorHAnsi" w:hAnsiTheme="minorHAnsi"/>
          <w:sz w:val="22"/>
          <w:szCs w:val="22"/>
        </w:rPr>
        <w:t>plus récemment</w:t>
      </w:r>
      <w:r w:rsidR="008C78C6" w:rsidRPr="00437493">
        <w:rPr>
          <w:rFonts w:asciiTheme="minorHAnsi" w:hAnsiTheme="minorHAnsi"/>
          <w:sz w:val="22"/>
          <w:szCs w:val="22"/>
        </w:rPr>
        <w:t>,</w:t>
      </w:r>
      <w:r w:rsidR="003A6EAE" w:rsidRPr="00437493">
        <w:rPr>
          <w:rFonts w:asciiTheme="minorHAnsi" w:hAnsiTheme="minorHAnsi"/>
          <w:sz w:val="22"/>
          <w:szCs w:val="22"/>
        </w:rPr>
        <w:t xml:space="preserve"> l’initiative des SIJA</w:t>
      </w:r>
      <w:r w:rsidR="008C78C6" w:rsidRPr="00437493">
        <w:rPr>
          <w:rFonts w:asciiTheme="minorHAnsi" w:hAnsiTheme="minorHAnsi"/>
          <w:sz w:val="22"/>
          <w:szCs w:val="22"/>
        </w:rPr>
        <w:t xml:space="preserve"> –</w:t>
      </w:r>
      <w:r w:rsidR="004B7335" w:rsidRPr="00437493">
        <w:rPr>
          <w:rFonts w:asciiTheme="minorHAnsi" w:hAnsiTheme="minorHAnsi"/>
          <w:sz w:val="22"/>
          <w:szCs w:val="22"/>
        </w:rPr>
        <w:t xml:space="preserve"> </w:t>
      </w:r>
      <w:r w:rsidR="00C57B0C" w:rsidRPr="00437493">
        <w:rPr>
          <w:rFonts w:asciiTheme="minorHAnsi" w:hAnsiTheme="minorHAnsi"/>
          <w:sz w:val="22"/>
          <w:szCs w:val="22"/>
        </w:rPr>
        <w:t>permet</w:t>
      </w:r>
      <w:r w:rsidR="003A6EAE" w:rsidRPr="00437493">
        <w:rPr>
          <w:rFonts w:asciiTheme="minorHAnsi" w:hAnsiTheme="minorHAnsi"/>
          <w:sz w:val="22"/>
          <w:szCs w:val="22"/>
        </w:rPr>
        <w:t xml:space="preserve"> à des milliers de jeunes Canadiens d’enrichir leur bagage de compétences et d’expérience en développement international</w:t>
      </w:r>
      <w:r w:rsidR="00E30CB1" w:rsidRPr="00437493">
        <w:rPr>
          <w:rFonts w:asciiTheme="minorHAnsi" w:hAnsiTheme="minorHAnsi"/>
          <w:sz w:val="22"/>
          <w:szCs w:val="22"/>
        </w:rPr>
        <w:t xml:space="preserve">. </w:t>
      </w:r>
      <w:r w:rsidR="000A5EDD" w:rsidRPr="00437493">
        <w:rPr>
          <w:rFonts w:asciiTheme="minorHAnsi" w:hAnsiTheme="minorHAnsi"/>
          <w:sz w:val="22"/>
          <w:szCs w:val="22"/>
        </w:rPr>
        <w:t xml:space="preserve">En outre, </w:t>
      </w:r>
      <w:r w:rsidR="00D522B9">
        <w:rPr>
          <w:rFonts w:asciiTheme="minorHAnsi" w:hAnsiTheme="minorHAnsi"/>
          <w:sz w:val="22"/>
          <w:szCs w:val="22"/>
        </w:rPr>
        <w:t xml:space="preserve">ces jeunes </w:t>
      </w:r>
      <w:r w:rsidR="006A6159" w:rsidRPr="00437493">
        <w:rPr>
          <w:rFonts w:asciiTheme="minorHAnsi" w:hAnsiTheme="minorHAnsi"/>
          <w:sz w:val="22"/>
          <w:szCs w:val="22"/>
        </w:rPr>
        <w:t>contribue</w:t>
      </w:r>
      <w:r w:rsidR="00D522B9">
        <w:rPr>
          <w:rFonts w:asciiTheme="minorHAnsi" w:hAnsiTheme="minorHAnsi"/>
          <w:sz w:val="22"/>
          <w:szCs w:val="22"/>
        </w:rPr>
        <w:t>nt</w:t>
      </w:r>
      <w:r w:rsidR="00E30CB1" w:rsidRPr="00437493">
        <w:rPr>
          <w:rFonts w:asciiTheme="minorHAnsi" w:hAnsiTheme="minorHAnsi"/>
          <w:sz w:val="22"/>
          <w:szCs w:val="22"/>
        </w:rPr>
        <w:t xml:space="preserve"> </w:t>
      </w:r>
      <w:r w:rsidR="000A5EDD" w:rsidRPr="00437493">
        <w:rPr>
          <w:rFonts w:asciiTheme="minorHAnsi" w:hAnsiTheme="minorHAnsi"/>
          <w:sz w:val="22"/>
          <w:szCs w:val="22"/>
        </w:rPr>
        <w:t>grandement</w:t>
      </w:r>
      <w:r w:rsidR="006A6159" w:rsidRPr="00437493">
        <w:rPr>
          <w:rFonts w:asciiTheme="minorHAnsi" w:hAnsiTheme="minorHAnsi"/>
          <w:sz w:val="22"/>
          <w:szCs w:val="22"/>
        </w:rPr>
        <w:t xml:space="preserve"> </w:t>
      </w:r>
      <w:r w:rsidR="00195020" w:rsidRPr="00437493">
        <w:rPr>
          <w:rFonts w:asciiTheme="minorHAnsi" w:hAnsiTheme="minorHAnsi"/>
          <w:sz w:val="22"/>
          <w:szCs w:val="22"/>
        </w:rPr>
        <w:t>à des projets dans l</w:t>
      </w:r>
      <w:r w:rsidR="00E30CB1" w:rsidRPr="00437493">
        <w:rPr>
          <w:rFonts w:asciiTheme="minorHAnsi" w:hAnsiTheme="minorHAnsi"/>
          <w:sz w:val="22"/>
          <w:szCs w:val="22"/>
        </w:rPr>
        <w:t>es pays en développement et</w:t>
      </w:r>
      <w:r w:rsidR="000A5EDD" w:rsidRPr="00437493">
        <w:rPr>
          <w:rFonts w:asciiTheme="minorHAnsi" w:hAnsiTheme="minorHAnsi"/>
          <w:sz w:val="22"/>
          <w:szCs w:val="22"/>
        </w:rPr>
        <w:t xml:space="preserve"> représente</w:t>
      </w:r>
      <w:r w:rsidR="00D522B9">
        <w:rPr>
          <w:rFonts w:asciiTheme="minorHAnsi" w:hAnsiTheme="minorHAnsi"/>
          <w:sz w:val="22"/>
          <w:szCs w:val="22"/>
        </w:rPr>
        <w:t>nt</w:t>
      </w:r>
      <w:r w:rsidR="00E30CB1" w:rsidRPr="00437493">
        <w:rPr>
          <w:rFonts w:asciiTheme="minorHAnsi" w:hAnsiTheme="minorHAnsi"/>
          <w:sz w:val="22"/>
          <w:szCs w:val="22"/>
        </w:rPr>
        <w:t xml:space="preserve"> le Canada à l’étranger.</w:t>
      </w:r>
    </w:p>
    <w:p w:rsidR="00B51F81" w:rsidRPr="00437493" w:rsidRDefault="00B621DC" w:rsidP="00980AD6">
      <w:pPr>
        <w:rPr>
          <w:rFonts w:asciiTheme="minorHAnsi" w:hAnsiTheme="minorHAnsi"/>
          <w:sz w:val="22"/>
          <w:szCs w:val="22"/>
        </w:rPr>
      </w:pPr>
    </w:p>
    <w:p w:rsidR="00B97DF6" w:rsidRPr="00437493" w:rsidRDefault="00DE2789" w:rsidP="00B97DF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37493">
        <w:rPr>
          <w:rFonts w:asciiTheme="minorHAnsi" w:hAnsiTheme="minorHAnsi"/>
          <w:sz w:val="22"/>
          <w:szCs w:val="22"/>
        </w:rPr>
        <w:t xml:space="preserve">Jouissant </w:t>
      </w:r>
      <w:r w:rsidR="00660E6B" w:rsidRPr="00437493">
        <w:rPr>
          <w:rFonts w:asciiTheme="minorHAnsi" w:hAnsiTheme="minorHAnsi"/>
          <w:sz w:val="22"/>
          <w:szCs w:val="22"/>
        </w:rPr>
        <w:t>d’une réputation</w:t>
      </w:r>
      <w:r w:rsidR="00652EDF" w:rsidRPr="00437493">
        <w:rPr>
          <w:rFonts w:asciiTheme="minorHAnsi" w:hAnsiTheme="minorHAnsi"/>
          <w:sz w:val="22"/>
          <w:szCs w:val="22"/>
        </w:rPr>
        <w:t xml:space="preserve"> bien établie</w:t>
      </w:r>
      <w:r w:rsidRPr="00437493">
        <w:rPr>
          <w:rFonts w:asciiTheme="minorHAnsi" w:hAnsiTheme="minorHAnsi"/>
          <w:sz w:val="22"/>
          <w:szCs w:val="22"/>
        </w:rPr>
        <w:t>, le PSIJ</w:t>
      </w:r>
      <w:r w:rsidR="00660E6B" w:rsidRPr="00437493">
        <w:rPr>
          <w:rFonts w:asciiTheme="minorHAnsi" w:hAnsiTheme="minorHAnsi"/>
          <w:sz w:val="22"/>
          <w:szCs w:val="22"/>
        </w:rPr>
        <w:t xml:space="preserve"> </w:t>
      </w:r>
      <w:r w:rsidR="00F01840" w:rsidRPr="00437493">
        <w:rPr>
          <w:rFonts w:asciiTheme="minorHAnsi" w:hAnsiTheme="minorHAnsi"/>
          <w:sz w:val="22"/>
          <w:szCs w:val="22"/>
        </w:rPr>
        <w:t xml:space="preserve">s’est </w:t>
      </w:r>
      <w:r w:rsidR="001A1496" w:rsidRPr="00437493">
        <w:rPr>
          <w:rFonts w:asciiTheme="minorHAnsi" w:hAnsiTheme="minorHAnsi"/>
          <w:sz w:val="22"/>
          <w:szCs w:val="22"/>
        </w:rPr>
        <w:t xml:space="preserve">également </w:t>
      </w:r>
      <w:r w:rsidR="00361040" w:rsidRPr="00437493">
        <w:rPr>
          <w:rFonts w:asciiTheme="minorHAnsi" w:hAnsiTheme="minorHAnsi"/>
          <w:sz w:val="22"/>
          <w:szCs w:val="22"/>
        </w:rPr>
        <w:t>révélé</w:t>
      </w:r>
      <w:r w:rsidR="00F01840" w:rsidRPr="00437493">
        <w:rPr>
          <w:rFonts w:asciiTheme="minorHAnsi" w:hAnsiTheme="minorHAnsi"/>
          <w:sz w:val="22"/>
          <w:szCs w:val="22"/>
        </w:rPr>
        <w:t xml:space="preserve"> très rentable</w:t>
      </w:r>
      <w:r w:rsidR="0050289A" w:rsidRPr="00437493">
        <w:rPr>
          <w:rFonts w:asciiTheme="minorHAnsi" w:hAnsiTheme="minorHAnsi"/>
          <w:sz w:val="22"/>
          <w:szCs w:val="22"/>
        </w:rPr>
        <w:t> :</w:t>
      </w:r>
      <w:r w:rsidR="00F01840" w:rsidRPr="00437493">
        <w:rPr>
          <w:rFonts w:asciiTheme="minorHAnsi" w:hAnsiTheme="minorHAnsi"/>
          <w:sz w:val="22"/>
          <w:szCs w:val="22"/>
        </w:rPr>
        <w:t xml:space="preserve"> </w:t>
      </w:r>
      <w:r w:rsidR="0050289A" w:rsidRPr="00437493">
        <w:rPr>
          <w:rFonts w:asciiTheme="minorHAnsi" w:hAnsiTheme="minorHAnsi"/>
          <w:sz w:val="22"/>
          <w:szCs w:val="22"/>
        </w:rPr>
        <w:t>p</w:t>
      </w:r>
      <w:r w:rsidR="00F01840" w:rsidRPr="00437493">
        <w:rPr>
          <w:rFonts w:asciiTheme="minorHAnsi" w:hAnsiTheme="minorHAnsi"/>
          <w:sz w:val="22"/>
          <w:szCs w:val="22"/>
        </w:rPr>
        <w:t xml:space="preserve">our 15 000 $, un jeune </w:t>
      </w:r>
      <w:r w:rsidR="00C16366" w:rsidRPr="00437493">
        <w:rPr>
          <w:rFonts w:asciiTheme="minorHAnsi" w:hAnsiTheme="minorHAnsi"/>
          <w:sz w:val="22"/>
          <w:szCs w:val="22"/>
        </w:rPr>
        <w:t xml:space="preserve">Canadien </w:t>
      </w:r>
      <w:r w:rsidR="00A7323B" w:rsidRPr="00437493">
        <w:rPr>
          <w:rFonts w:asciiTheme="minorHAnsi" w:hAnsiTheme="minorHAnsi"/>
          <w:sz w:val="22"/>
          <w:szCs w:val="22"/>
        </w:rPr>
        <w:t xml:space="preserve">destiné à l’AE ou au sous-emploi </w:t>
      </w:r>
      <w:r w:rsidR="007A32DC" w:rsidRPr="00437493">
        <w:rPr>
          <w:rFonts w:asciiTheme="minorHAnsi" w:hAnsiTheme="minorHAnsi"/>
          <w:sz w:val="22"/>
          <w:szCs w:val="22"/>
        </w:rPr>
        <w:t>p</w:t>
      </w:r>
      <w:r w:rsidR="00437493" w:rsidRPr="00437493">
        <w:rPr>
          <w:rFonts w:asciiTheme="minorHAnsi" w:hAnsiTheme="minorHAnsi"/>
          <w:sz w:val="22"/>
          <w:szCs w:val="22"/>
        </w:rPr>
        <w:t>e</w:t>
      </w:r>
      <w:r w:rsidR="007A32DC" w:rsidRPr="00437493">
        <w:rPr>
          <w:rFonts w:asciiTheme="minorHAnsi" w:hAnsiTheme="minorHAnsi"/>
          <w:sz w:val="22"/>
          <w:szCs w:val="22"/>
        </w:rPr>
        <w:t>ut</w:t>
      </w:r>
      <w:r w:rsidR="00A7323B" w:rsidRPr="00437493">
        <w:rPr>
          <w:rFonts w:asciiTheme="minorHAnsi" w:hAnsiTheme="minorHAnsi"/>
          <w:sz w:val="22"/>
          <w:szCs w:val="22"/>
        </w:rPr>
        <w:t xml:space="preserve"> acc</w:t>
      </w:r>
      <w:r w:rsidR="007A32DC" w:rsidRPr="00437493">
        <w:rPr>
          <w:rFonts w:asciiTheme="minorHAnsi" w:hAnsiTheme="minorHAnsi"/>
          <w:sz w:val="22"/>
          <w:szCs w:val="22"/>
        </w:rPr>
        <w:t>éder</w:t>
      </w:r>
      <w:r w:rsidR="00A7323B" w:rsidRPr="00437493">
        <w:rPr>
          <w:rFonts w:asciiTheme="minorHAnsi" w:hAnsiTheme="minorHAnsi"/>
          <w:sz w:val="22"/>
          <w:szCs w:val="22"/>
        </w:rPr>
        <w:t xml:space="preserve"> à une expérience de travail </w:t>
      </w:r>
      <w:r w:rsidR="005921F5" w:rsidRPr="00437493">
        <w:rPr>
          <w:rFonts w:asciiTheme="minorHAnsi" w:hAnsiTheme="minorHAnsi"/>
          <w:sz w:val="22"/>
          <w:szCs w:val="22"/>
        </w:rPr>
        <w:t>reconnue par les</w:t>
      </w:r>
      <w:r w:rsidR="00A7323B" w:rsidRPr="00437493">
        <w:rPr>
          <w:rFonts w:asciiTheme="minorHAnsi" w:hAnsiTheme="minorHAnsi"/>
          <w:sz w:val="22"/>
          <w:szCs w:val="22"/>
        </w:rPr>
        <w:t xml:space="preserve"> employeurs</w:t>
      </w:r>
      <w:r w:rsidR="00723D83" w:rsidRPr="00437493">
        <w:rPr>
          <w:rFonts w:asciiTheme="minorHAnsi" w:hAnsiTheme="minorHAnsi"/>
          <w:sz w:val="22"/>
          <w:szCs w:val="22"/>
        </w:rPr>
        <w:t xml:space="preserve"> de son domaine</w:t>
      </w:r>
      <w:r w:rsidR="00A7323B" w:rsidRPr="00437493">
        <w:rPr>
          <w:rFonts w:asciiTheme="minorHAnsi" w:hAnsiTheme="minorHAnsi"/>
          <w:sz w:val="22"/>
          <w:szCs w:val="22"/>
        </w:rPr>
        <w:t xml:space="preserve">. </w:t>
      </w:r>
      <w:r w:rsidR="000C4BA5" w:rsidRPr="00437493">
        <w:rPr>
          <w:rFonts w:asciiTheme="minorHAnsi" w:hAnsiTheme="minorHAnsi"/>
          <w:sz w:val="22"/>
          <w:szCs w:val="22"/>
        </w:rPr>
        <w:t>Ses avantages</w:t>
      </w:r>
      <w:r w:rsidR="00A7323B" w:rsidRPr="00437493">
        <w:rPr>
          <w:rFonts w:asciiTheme="minorHAnsi" w:hAnsiTheme="minorHAnsi"/>
          <w:sz w:val="22"/>
          <w:szCs w:val="22"/>
        </w:rPr>
        <w:t xml:space="preserve"> </w:t>
      </w:r>
      <w:r w:rsidR="00142B12" w:rsidRPr="00437493">
        <w:rPr>
          <w:rFonts w:asciiTheme="minorHAnsi" w:hAnsiTheme="minorHAnsi"/>
          <w:sz w:val="22"/>
          <w:szCs w:val="22"/>
        </w:rPr>
        <w:t>direct</w:t>
      </w:r>
      <w:r w:rsidR="000C4BA5" w:rsidRPr="00437493">
        <w:rPr>
          <w:rFonts w:asciiTheme="minorHAnsi" w:hAnsiTheme="minorHAnsi"/>
          <w:sz w:val="22"/>
          <w:szCs w:val="22"/>
        </w:rPr>
        <w:t>s</w:t>
      </w:r>
      <w:r w:rsidR="00A7323B" w:rsidRPr="00437493">
        <w:rPr>
          <w:rFonts w:asciiTheme="minorHAnsi" w:hAnsiTheme="minorHAnsi"/>
          <w:sz w:val="22"/>
          <w:szCs w:val="22"/>
        </w:rPr>
        <w:t xml:space="preserve"> et </w:t>
      </w:r>
      <w:r w:rsidR="00142B12" w:rsidRPr="00437493">
        <w:rPr>
          <w:rFonts w:asciiTheme="minorHAnsi" w:hAnsiTheme="minorHAnsi"/>
          <w:sz w:val="22"/>
          <w:szCs w:val="22"/>
        </w:rPr>
        <w:t>indirect</w:t>
      </w:r>
      <w:r w:rsidR="000C4BA5" w:rsidRPr="00437493">
        <w:rPr>
          <w:rFonts w:asciiTheme="minorHAnsi" w:hAnsiTheme="minorHAnsi"/>
          <w:sz w:val="22"/>
          <w:szCs w:val="22"/>
        </w:rPr>
        <w:t xml:space="preserve">s, que ce soit pendant ou après son </w:t>
      </w:r>
      <w:r w:rsidR="001F2477" w:rsidRPr="00437493">
        <w:rPr>
          <w:rFonts w:asciiTheme="minorHAnsi" w:hAnsiTheme="minorHAnsi"/>
          <w:sz w:val="22"/>
          <w:szCs w:val="22"/>
        </w:rPr>
        <w:t>stage</w:t>
      </w:r>
      <w:r w:rsidR="000C4BA5" w:rsidRPr="00437493">
        <w:rPr>
          <w:rFonts w:asciiTheme="minorHAnsi" w:hAnsiTheme="minorHAnsi"/>
          <w:sz w:val="22"/>
          <w:szCs w:val="22"/>
        </w:rPr>
        <w:t>, ont</w:t>
      </w:r>
      <w:r w:rsidR="00A7323B" w:rsidRPr="00437493">
        <w:rPr>
          <w:rFonts w:asciiTheme="minorHAnsi" w:hAnsiTheme="minorHAnsi"/>
          <w:sz w:val="22"/>
          <w:szCs w:val="22"/>
        </w:rPr>
        <w:t xml:space="preserve"> une valeur inestimable pour le Canada.</w:t>
      </w:r>
      <w:r w:rsidR="00F92167" w:rsidRPr="00437493">
        <w:rPr>
          <w:rFonts w:asciiTheme="minorHAnsi" w:hAnsiTheme="minorHAnsi"/>
          <w:sz w:val="22"/>
          <w:szCs w:val="22"/>
        </w:rPr>
        <w:t xml:space="preserve"> Le gouvernement fédéral ne p</w:t>
      </w:r>
      <w:r w:rsidR="00A363F2" w:rsidRPr="00437493">
        <w:rPr>
          <w:rFonts w:asciiTheme="minorHAnsi" w:hAnsiTheme="minorHAnsi"/>
          <w:sz w:val="22"/>
          <w:szCs w:val="22"/>
        </w:rPr>
        <w:t>ourrai</w:t>
      </w:r>
      <w:r w:rsidR="00A7323B" w:rsidRPr="00437493">
        <w:rPr>
          <w:rFonts w:asciiTheme="minorHAnsi" w:hAnsiTheme="minorHAnsi"/>
          <w:sz w:val="22"/>
          <w:szCs w:val="22"/>
        </w:rPr>
        <w:t>t espérer meilleur rendement sur son capital investi.</w:t>
      </w:r>
    </w:p>
    <w:p w:rsidR="00B97DF6" w:rsidRPr="00437493" w:rsidRDefault="00B621DC" w:rsidP="00B97DF6">
      <w:pPr>
        <w:pStyle w:val="ListParagraph"/>
        <w:rPr>
          <w:rFonts w:asciiTheme="minorHAnsi" w:hAnsiTheme="minorHAnsi"/>
          <w:sz w:val="22"/>
          <w:szCs w:val="22"/>
        </w:rPr>
      </w:pPr>
    </w:p>
    <w:p w:rsidR="00B97DF6" w:rsidRPr="00437493" w:rsidRDefault="0084585B" w:rsidP="00B97DF6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437493">
        <w:rPr>
          <w:rFonts w:asciiTheme="minorHAnsi" w:hAnsiTheme="minorHAnsi"/>
          <w:sz w:val="22"/>
          <w:szCs w:val="22"/>
        </w:rPr>
        <w:t xml:space="preserve">À l’ère de la mondialisation, il est plus important que jamais d’acquérir une expérience internationale, même pour ceux </w:t>
      </w:r>
      <w:r w:rsidR="007C7C2C" w:rsidRPr="00437493">
        <w:rPr>
          <w:rFonts w:asciiTheme="minorHAnsi" w:hAnsiTheme="minorHAnsi"/>
          <w:sz w:val="22"/>
          <w:szCs w:val="22"/>
        </w:rPr>
        <w:t>ne travaillant</w:t>
      </w:r>
      <w:r w:rsidRPr="00437493">
        <w:rPr>
          <w:rFonts w:asciiTheme="minorHAnsi" w:hAnsiTheme="minorHAnsi"/>
          <w:sz w:val="22"/>
          <w:szCs w:val="22"/>
        </w:rPr>
        <w:t xml:space="preserve"> pas directement </w:t>
      </w:r>
      <w:r w:rsidR="00D522B9">
        <w:rPr>
          <w:rFonts w:asciiTheme="minorHAnsi" w:hAnsiTheme="minorHAnsi"/>
          <w:sz w:val="22"/>
          <w:szCs w:val="22"/>
        </w:rPr>
        <w:t>en</w:t>
      </w:r>
      <w:r w:rsidRPr="00437493">
        <w:rPr>
          <w:rFonts w:asciiTheme="minorHAnsi" w:hAnsiTheme="minorHAnsi"/>
          <w:sz w:val="22"/>
          <w:szCs w:val="22"/>
        </w:rPr>
        <w:t xml:space="preserve"> développement international</w:t>
      </w:r>
      <w:r w:rsidR="006F71AA" w:rsidRPr="00437493">
        <w:rPr>
          <w:rFonts w:asciiTheme="minorHAnsi" w:hAnsiTheme="minorHAnsi"/>
          <w:sz w:val="22"/>
          <w:szCs w:val="22"/>
        </w:rPr>
        <w:t>.</w:t>
      </w:r>
      <w:r w:rsidRPr="00437493">
        <w:rPr>
          <w:rFonts w:asciiTheme="minorHAnsi" w:hAnsiTheme="minorHAnsi"/>
          <w:sz w:val="22"/>
          <w:szCs w:val="22"/>
        </w:rPr>
        <w:t xml:space="preserve"> Cette </w:t>
      </w:r>
      <w:r w:rsidR="00142B12" w:rsidRPr="00437493">
        <w:rPr>
          <w:rFonts w:asciiTheme="minorHAnsi" w:hAnsiTheme="minorHAnsi"/>
          <w:sz w:val="22"/>
          <w:szCs w:val="22"/>
        </w:rPr>
        <w:t xml:space="preserve">expérience </w:t>
      </w:r>
      <w:r w:rsidRPr="00437493">
        <w:rPr>
          <w:rFonts w:asciiTheme="minorHAnsi" w:hAnsiTheme="minorHAnsi"/>
          <w:sz w:val="22"/>
          <w:szCs w:val="22"/>
        </w:rPr>
        <w:t xml:space="preserve">est bien reconnue sur le marché du travail, qu’elle </w:t>
      </w:r>
      <w:r w:rsidR="00956ECB" w:rsidRPr="00437493">
        <w:rPr>
          <w:rFonts w:asciiTheme="minorHAnsi" w:hAnsiTheme="minorHAnsi"/>
          <w:sz w:val="22"/>
          <w:szCs w:val="22"/>
        </w:rPr>
        <w:t xml:space="preserve">se rapporte ou non </w:t>
      </w:r>
      <w:r w:rsidRPr="00437493">
        <w:rPr>
          <w:rFonts w:asciiTheme="minorHAnsi" w:hAnsiTheme="minorHAnsi"/>
          <w:sz w:val="22"/>
          <w:szCs w:val="22"/>
        </w:rPr>
        <w:t>à l’emploi désiré.</w:t>
      </w:r>
    </w:p>
    <w:p w:rsidR="00980AD6" w:rsidRPr="00437493" w:rsidRDefault="00B621DC" w:rsidP="00980AD6">
      <w:pPr>
        <w:rPr>
          <w:rFonts w:asciiTheme="minorHAnsi" w:hAnsiTheme="minorHAnsi"/>
          <w:sz w:val="22"/>
          <w:szCs w:val="22"/>
        </w:rPr>
      </w:pPr>
    </w:p>
    <w:p w:rsidR="00980AD6" w:rsidRPr="00437493" w:rsidRDefault="006F6FFF" w:rsidP="00980AD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37493">
        <w:rPr>
          <w:rFonts w:asciiTheme="minorHAnsi" w:hAnsiTheme="minorHAnsi"/>
          <w:sz w:val="22"/>
          <w:szCs w:val="22"/>
        </w:rPr>
        <w:t>L’</w:t>
      </w:r>
      <w:r w:rsidR="0084585B" w:rsidRPr="00437493">
        <w:rPr>
          <w:rFonts w:asciiTheme="minorHAnsi" w:hAnsiTheme="minorHAnsi"/>
          <w:sz w:val="22"/>
          <w:szCs w:val="22"/>
        </w:rPr>
        <w:t xml:space="preserve">un des diplômes de premier cycle les plus </w:t>
      </w:r>
      <w:r w:rsidR="00E82DDE" w:rsidRPr="00437493">
        <w:rPr>
          <w:rFonts w:asciiTheme="minorHAnsi" w:hAnsiTheme="minorHAnsi"/>
          <w:sz w:val="22"/>
          <w:szCs w:val="22"/>
        </w:rPr>
        <w:t>prisés</w:t>
      </w:r>
      <w:r w:rsidR="0084585B" w:rsidRPr="00437493">
        <w:rPr>
          <w:rFonts w:asciiTheme="minorHAnsi" w:hAnsiTheme="minorHAnsi"/>
          <w:sz w:val="22"/>
          <w:szCs w:val="22"/>
        </w:rPr>
        <w:t xml:space="preserve"> au Canada</w:t>
      </w:r>
      <w:r w:rsidR="009B19A9" w:rsidRPr="00437493">
        <w:rPr>
          <w:rFonts w:asciiTheme="minorHAnsi" w:hAnsiTheme="minorHAnsi"/>
          <w:sz w:val="22"/>
          <w:szCs w:val="22"/>
        </w:rPr>
        <w:t xml:space="preserve"> touch</w:t>
      </w:r>
      <w:r w:rsidR="00CD22B1" w:rsidRPr="00437493">
        <w:rPr>
          <w:rFonts w:asciiTheme="minorHAnsi" w:hAnsiTheme="minorHAnsi"/>
          <w:sz w:val="22"/>
          <w:szCs w:val="22"/>
        </w:rPr>
        <w:t>e</w:t>
      </w:r>
      <w:r w:rsidR="00E82DDE" w:rsidRPr="00437493">
        <w:rPr>
          <w:rFonts w:asciiTheme="minorHAnsi" w:hAnsiTheme="minorHAnsi"/>
          <w:sz w:val="22"/>
          <w:szCs w:val="22"/>
        </w:rPr>
        <w:t xml:space="preserve"> le développement international</w:t>
      </w:r>
      <w:r w:rsidR="00CD22B1" w:rsidRPr="00437493">
        <w:rPr>
          <w:rFonts w:asciiTheme="minorHAnsi" w:hAnsiTheme="minorHAnsi"/>
          <w:sz w:val="22"/>
          <w:szCs w:val="22"/>
        </w:rPr>
        <w:t>;</w:t>
      </w:r>
      <w:r w:rsidR="0084585B" w:rsidRPr="00437493">
        <w:rPr>
          <w:rFonts w:asciiTheme="minorHAnsi" w:hAnsiTheme="minorHAnsi"/>
          <w:sz w:val="22"/>
          <w:szCs w:val="22"/>
        </w:rPr>
        <w:t xml:space="preserve"> </w:t>
      </w:r>
      <w:r w:rsidR="00D522B9">
        <w:rPr>
          <w:rFonts w:asciiTheme="minorHAnsi" w:hAnsiTheme="minorHAnsi"/>
          <w:sz w:val="22"/>
          <w:szCs w:val="22"/>
        </w:rPr>
        <w:t xml:space="preserve">les programmes de stages internationaux ont </w:t>
      </w:r>
      <w:r w:rsidR="0084585B" w:rsidRPr="00437493">
        <w:rPr>
          <w:rFonts w:asciiTheme="minorHAnsi" w:hAnsiTheme="minorHAnsi"/>
          <w:sz w:val="22"/>
          <w:szCs w:val="22"/>
        </w:rPr>
        <w:t>été particulièrement utile</w:t>
      </w:r>
      <w:r w:rsidR="00D522B9">
        <w:rPr>
          <w:rFonts w:asciiTheme="minorHAnsi" w:hAnsiTheme="minorHAnsi"/>
          <w:sz w:val="22"/>
          <w:szCs w:val="22"/>
        </w:rPr>
        <w:t>s</w:t>
      </w:r>
      <w:r w:rsidR="0084585B" w:rsidRPr="00437493">
        <w:rPr>
          <w:rFonts w:asciiTheme="minorHAnsi" w:hAnsiTheme="minorHAnsi"/>
          <w:sz w:val="22"/>
          <w:szCs w:val="22"/>
        </w:rPr>
        <w:t xml:space="preserve"> à la transition des jeunes diplômés vers une expérience concrète de travail. </w:t>
      </w:r>
      <w:r w:rsidR="00D522B9">
        <w:rPr>
          <w:rFonts w:asciiTheme="minorHAnsi" w:hAnsiTheme="minorHAnsi"/>
          <w:sz w:val="22"/>
          <w:szCs w:val="22"/>
        </w:rPr>
        <w:t>De plus, l</w:t>
      </w:r>
      <w:r w:rsidR="0084585B" w:rsidRPr="00437493">
        <w:rPr>
          <w:rFonts w:asciiTheme="minorHAnsi" w:hAnsiTheme="minorHAnsi"/>
          <w:sz w:val="22"/>
          <w:szCs w:val="22"/>
        </w:rPr>
        <w:t xml:space="preserve">es stages offerts dans le cadre du PSIJ et de l’initiative des SIJA sont des plus </w:t>
      </w:r>
      <w:r w:rsidR="00FA128F" w:rsidRPr="00437493">
        <w:rPr>
          <w:rFonts w:asciiTheme="minorHAnsi" w:hAnsiTheme="minorHAnsi"/>
          <w:sz w:val="22"/>
          <w:szCs w:val="22"/>
        </w:rPr>
        <w:t>valables</w:t>
      </w:r>
      <w:r w:rsidR="0084585B" w:rsidRPr="00437493">
        <w:rPr>
          <w:rFonts w:asciiTheme="minorHAnsi" w:hAnsiTheme="minorHAnsi"/>
          <w:sz w:val="22"/>
          <w:szCs w:val="22"/>
        </w:rPr>
        <w:t xml:space="preserve"> pour </w:t>
      </w:r>
      <w:r w:rsidR="00E36EEC" w:rsidRPr="00437493">
        <w:rPr>
          <w:rFonts w:asciiTheme="minorHAnsi" w:hAnsiTheme="minorHAnsi"/>
          <w:sz w:val="22"/>
          <w:szCs w:val="22"/>
        </w:rPr>
        <w:t xml:space="preserve">divers </w:t>
      </w:r>
      <w:r w:rsidR="0084585B" w:rsidRPr="00437493">
        <w:rPr>
          <w:rFonts w:asciiTheme="minorHAnsi" w:hAnsiTheme="minorHAnsi"/>
          <w:sz w:val="22"/>
          <w:szCs w:val="22"/>
        </w:rPr>
        <w:t>étudiants désireux d’élargir leurs horizons.</w:t>
      </w:r>
    </w:p>
    <w:p w:rsidR="00566A8E" w:rsidRPr="00437493" w:rsidRDefault="00B621DC" w:rsidP="00566A8E">
      <w:pPr>
        <w:rPr>
          <w:rFonts w:asciiTheme="minorHAnsi" w:hAnsiTheme="minorHAnsi"/>
          <w:sz w:val="22"/>
          <w:szCs w:val="22"/>
        </w:rPr>
      </w:pPr>
    </w:p>
    <w:p w:rsidR="00566A8E" w:rsidRPr="00437493" w:rsidRDefault="00570FA1" w:rsidP="00566A8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37493">
        <w:rPr>
          <w:rFonts w:asciiTheme="minorHAnsi" w:hAnsiTheme="minorHAnsi"/>
          <w:sz w:val="22"/>
          <w:szCs w:val="22"/>
        </w:rPr>
        <w:t xml:space="preserve">Forts de leurs compétences et de leur </w:t>
      </w:r>
      <w:r w:rsidR="009A7A0E" w:rsidRPr="00437493">
        <w:rPr>
          <w:rFonts w:asciiTheme="minorHAnsi" w:hAnsiTheme="minorHAnsi"/>
          <w:sz w:val="22"/>
          <w:szCs w:val="22"/>
        </w:rPr>
        <w:t>dynamisme</w:t>
      </w:r>
      <w:r w:rsidRPr="00437493">
        <w:rPr>
          <w:rFonts w:asciiTheme="minorHAnsi" w:hAnsiTheme="minorHAnsi"/>
          <w:sz w:val="22"/>
          <w:szCs w:val="22"/>
        </w:rPr>
        <w:t>, ces jeunes professionnels canadiens</w:t>
      </w:r>
      <w:r w:rsidR="00996D79" w:rsidRPr="00437493">
        <w:rPr>
          <w:rFonts w:asciiTheme="minorHAnsi" w:hAnsiTheme="minorHAnsi"/>
          <w:sz w:val="22"/>
          <w:szCs w:val="22"/>
        </w:rPr>
        <w:t xml:space="preserve"> ont </w:t>
      </w:r>
      <w:r w:rsidR="00025D06" w:rsidRPr="00437493">
        <w:rPr>
          <w:rFonts w:asciiTheme="minorHAnsi" w:hAnsiTheme="minorHAnsi"/>
          <w:sz w:val="22"/>
          <w:szCs w:val="22"/>
        </w:rPr>
        <w:t xml:space="preserve">largement contribué à </w:t>
      </w:r>
      <w:r w:rsidR="008167FB" w:rsidRPr="00437493">
        <w:rPr>
          <w:rFonts w:asciiTheme="minorHAnsi" w:hAnsiTheme="minorHAnsi"/>
          <w:sz w:val="22"/>
          <w:szCs w:val="22"/>
        </w:rPr>
        <w:t>renforce</w:t>
      </w:r>
      <w:r w:rsidR="00025D06" w:rsidRPr="00437493">
        <w:rPr>
          <w:rFonts w:asciiTheme="minorHAnsi" w:hAnsiTheme="minorHAnsi"/>
          <w:sz w:val="22"/>
          <w:szCs w:val="22"/>
        </w:rPr>
        <w:t>r la capacité des</w:t>
      </w:r>
      <w:r w:rsidR="00996D79" w:rsidRPr="00437493">
        <w:rPr>
          <w:rFonts w:asciiTheme="minorHAnsi" w:hAnsiTheme="minorHAnsi"/>
          <w:sz w:val="22"/>
          <w:szCs w:val="22"/>
        </w:rPr>
        <w:t xml:space="preserve"> organisations partenaires </w:t>
      </w:r>
      <w:r w:rsidR="009F443D" w:rsidRPr="00437493">
        <w:rPr>
          <w:rFonts w:asciiTheme="minorHAnsi" w:hAnsiTheme="minorHAnsi"/>
          <w:sz w:val="22"/>
          <w:szCs w:val="22"/>
        </w:rPr>
        <w:t>d</w:t>
      </w:r>
      <w:r w:rsidR="00025D06" w:rsidRPr="00437493">
        <w:rPr>
          <w:rFonts w:asciiTheme="minorHAnsi" w:hAnsiTheme="minorHAnsi"/>
          <w:sz w:val="22"/>
          <w:szCs w:val="22"/>
        </w:rPr>
        <w:t>ans l</w:t>
      </w:r>
      <w:r w:rsidR="00996D79" w:rsidRPr="00437493">
        <w:rPr>
          <w:rFonts w:asciiTheme="minorHAnsi" w:hAnsiTheme="minorHAnsi"/>
          <w:sz w:val="22"/>
          <w:szCs w:val="22"/>
        </w:rPr>
        <w:t xml:space="preserve">es pays en développement. Certains se sont vu offrir </w:t>
      </w:r>
      <w:r w:rsidR="006A7FBE" w:rsidRPr="00437493">
        <w:rPr>
          <w:rFonts w:asciiTheme="minorHAnsi" w:hAnsiTheme="minorHAnsi"/>
          <w:sz w:val="22"/>
          <w:szCs w:val="22"/>
        </w:rPr>
        <w:t>un stage prolongé</w:t>
      </w:r>
      <w:r w:rsidR="00996D79" w:rsidRPr="00437493">
        <w:rPr>
          <w:rFonts w:asciiTheme="minorHAnsi" w:hAnsiTheme="minorHAnsi"/>
          <w:sz w:val="22"/>
          <w:szCs w:val="22"/>
        </w:rPr>
        <w:t>; d’autres</w:t>
      </w:r>
      <w:r w:rsidR="001C3B6E">
        <w:rPr>
          <w:rFonts w:asciiTheme="minorHAnsi" w:hAnsiTheme="minorHAnsi"/>
          <w:sz w:val="22"/>
          <w:szCs w:val="22"/>
        </w:rPr>
        <w:t xml:space="preserve"> se sont fait offrir des contrats </w:t>
      </w:r>
      <w:r w:rsidR="009F6EC8">
        <w:rPr>
          <w:rFonts w:asciiTheme="minorHAnsi" w:hAnsiTheme="minorHAnsi"/>
          <w:sz w:val="22"/>
          <w:szCs w:val="22"/>
        </w:rPr>
        <w:t xml:space="preserve">de </w:t>
      </w:r>
      <w:r w:rsidR="001C3B6E">
        <w:rPr>
          <w:rFonts w:asciiTheme="minorHAnsi" w:hAnsiTheme="minorHAnsi"/>
          <w:sz w:val="22"/>
          <w:szCs w:val="22"/>
        </w:rPr>
        <w:t>consultants</w:t>
      </w:r>
      <w:r w:rsidR="00996D79" w:rsidRPr="00437493">
        <w:rPr>
          <w:rFonts w:asciiTheme="minorHAnsi" w:hAnsiTheme="minorHAnsi"/>
          <w:sz w:val="22"/>
          <w:szCs w:val="22"/>
        </w:rPr>
        <w:t>.</w:t>
      </w:r>
    </w:p>
    <w:p w:rsidR="00183183" w:rsidRPr="00437493" w:rsidRDefault="00B621DC" w:rsidP="00183183">
      <w:pPr>
        <w:pStyle w:val="ListParagraph"/>
        <w:rPr>
          <w:rFonts w:asciiTheme="minorHAnsi" w:hAnsiTheme="minorHAnsi"/>
          <w:sz w:val="22"/>
          <w:szCs w:val="22"/>
        </w:rPr>
      </w:pPr>
    </w:p>
    <w:p w:rsidR="00183183" w:rsidRPr="00437493" w:rsidRDefault="00185E79" w:rsidP="0018318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37493">
        <w:rPr>
          <w:rFonts w:asciiTheme="minorHAnsi" w:hAnsiTheme="minorHAnsi"/>
          <w:sz w:val="22"/>
          <w:szCs w:val="22"/>
        </w:rPr>
        <w:t xml:space="preserve">Les jeunes Autochtones du Canada se heurtent souvent à des obstacles supplémentaires en matière d’emploi. Les organisations canadiennes </w:t>
      </w:r>
      <w:r w:rsidR="00350F0A" w:rsidRPr="00437493">
        <w:rPr>
          <w:rFonts w:asciiTheme="minorHAnsi" w:hAnsiTheme="minorHAnsi"/>
          <w:sz w:val="22"/>
          <w:szCs w:val="22"/>
        </w:rPr>
        <w:t>prenant part</w:t>
      </w:r>
      <w:r w:rsidRPr="00437493">
        <w:rPr>
          <w:rFonts w:asciiTheme="minorHAnsi" w:hAnsiTheme="minorHAnsi"/>
          <w:sz w:val="22"/>
          <w:szCs w:val="22"/>
        </w:rPr>
        <w:t xml:space="preserve"> </w:t>
      </w:r>
      <w:r w:rsidR="00733BF1" w:rsidRPr="00437493">
        <w:rPr>
          <w:rFonts w:asciiTheme="minorHAnsi" w:hAnsiTheme="minorHAnsi"/>
          <w:sz w:val="22"/>
          <w:szCs w:val="22"/>
        </w:rPr>
        <w:t xml:space="preserve">à l’initiative des SIJA </w:t>
      </w:r>
      <w:r w:rsidR="0072627F" w:rsidRPr="00437493">
        <w:rPr>
          <w:rFonts w:asciiTheme="minorHAnsi" w:hAnsiTheme="minorHAnsi"/>
          <w:sz w:val="22"/>
          <w:szCs w:val="22"/>
        </w:rPr>
        <w:t>indiquent</w:t>
      </w:r>
      <w:r w:rsidRPr="00437493">
        <w:rPr>
          <w:rFonts w:asciiTheme="minorHAnsi" w:hAnsiTheme="minorHAnsi"/>
          <w:sz w:val="22"/>
          <w:szCs w:val="22"/>
        </w:rPr>
        <w:t xml:space="preserve"> que les participants au programme ont soit trouvé un emploi</w:t>
      </w:r>
      <w:r w:rsidR="006F71C0" w:rsidRPr="00437493">
        <w:rPr>
          <w:rFonts w:asciiTheme="minorHAnsi" w:hAnsiTheme="minorHAnsi"/>
          <w:sz w:val="22"/>
          <w:szCs w:val="22"/>
        </w:rPr>
        <w:t>, soit</w:t>
      </w:r>
      <w:r w:rsidRPr="00437493">
        <w:rPr>
          <w:rFonts w:asciiTheme="minorHAnsi" w:hAnsiTheme="minorHAnsi"/>
          <w:sz w:val="22"/>
          <w:szCs w:val="22"/>
        </w:rPr>
        <w:t xml:space="preserve"> décidé de </w:t>
      </w:r>
      <w:r w:rsidR="00341A2D" w:rsidRPr="00437493">
        <w:rPr>
          <w:rFonts w:asciiTheme="minorHAnsi" w:hAnsiTheme="minorHAnsi"/>
          <w:sz w:val="22"/>
          <w:szCs w:val="22"/>
        </w:rPr>
        <w:t>poursuivre leurs études</w:t>
      </w:r>
      <w:r w:rsidR="00522165" w:rsidRPr="00437493">
        <w:rPr>
          <w:rFonts w:asciiTheme="minorHAnsi" w:hAnsiTheme="minorHAnsi"/>
          <w:sz w:val="22"/>
          <w:szCs w:val="22"/>
        </w:rPr>
        <w:t xml:space="preserve"> au terme de leur stage</w:t>
      </w:r>
      <w:r w:rsidRPr="00437493">
        <w:rPr>
          <w:rFonts w:asciiTheme="minorHAnsi" w:hAnsiTheme="minorHAnsi"/>
          <w:sz w:val="22"/>
          <w:szCs w:val="22"/>
        </w:rPr>
        <w:t xml:space="preserve">. </w:t>
      </w:r>
      <w:r w:rsidR="00350F0A" w:rsidRPr="00437493">
        <w:rPr>
          <w:rFonts w:asciiTheme="minorHAnsi" w:hAnsiTheme="minorHAnsi"/>
          <w:sz w:val="22"/>
          <w:szCs w:val="22"/>
        </w:rPr>
        <w:t xml:space="preserve">Nombre d’entre eux </w:t>
      </w:r>
      <w:r w:rsidR="00720A06" w:rsidRPr="00437493">
        <w:rPr>
          <w:rFonts w:asciiTheme="minorHAnsi" w:hAnsiTheme="minorHAnsi"/>
          <w:sz w:val="22"/>
          <w:szCs w:val="22"/>
        </w:rPr>
        <w:t>soulignent</w:t>
      </w:r>
      <w:r w:rsidR="00522165" w:rsidRPr="00437493">
        <w:rPr>
          <w:rFonts w:asciiTheme="minorHAnsi" w:hAnsiTheme="minorHAnsi"/>
          <w:sz w:val="22"/>
          <w:szCs w:val="22"/>
        </w:rPr>
        <w:t xml:space="preserve"> </w:t>
      </w:r>
      <w:r w:rsidRPr="00437493">
        <w:rPr>
          <w:rFonts w:asciiTheme="minorHAnsi" w:hAnsiTheme="minorHAnsi"/>
          <w:sz w:val="22"/>
          <w:szCs w:val="22"/>
        </w:rPr>
        <w:t xml:space="preserve">que le programme a augmenté leur </w:t>
      </w:r>
      <w:r w:rsidR="001A043F" w:rsidRPr="00437493">
        <w:rPr>
          <w:rFonts w:asciiTheme="minorHAnsi" w:hAnsiTheme="minorHAnsi"/>
          <w:sz w:val="22"/>
          <w:szCs w:val="22"/>
        </w:rPr>
        <w:t>estime personnelle de même que</w:t>
      </w:r>
      <w:r w:rsidRPr="00437493">
        <w:rPr>
          <w:rFonts w:asciiTheme="minorHAnsi" w:hAnsiTheme="minorHAnsi"/>
          <w:sz w:val="22"/>
          <w:szCs w:val="22"/>
        </w:rPr>
        <w:t xml:space="preserve"> leur confiance en eux.</w:t>
      </w:r>
    </w:p>
    <w:p w:rsidR="00B9522C" w:rsidRPr="00437493" w:rsidRDefault="00B621DC" w:rsidP="006F2D00">
      <w:pPr>
        <w:rPr>
          <w:rFonts w:asciiTheme="minorHAnsi" w:hAnsiTheme="minorHAnsi"/>
          <w:sz w:val="22"/>
          <w:szCs w:val="22"/>
        </w:rPr>
      </w:pPr>
    </w:p>
    <w:p w:rsidR="00B9522C" w:rsidRPr="00437493" w:rsidRDefault="00185E79" w:rsidP="00B9522C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437493">
        <w:rPr>
          <w:rFonts w:asciiTheme="minorHAnsi" w:hAnsiTheme="minorHAnsi"/>
          <w:sz w:val="22"/>
          <w:szCs w:val="22"/>
        </w:rPr>
        <w:t xml:space="preserve">Les jeunes </w:t>
      </w:r>
      <w:r w:rsidR="00ED0332" w:rsidRPr="00437493">
        <w:rPr>
          <w:rFonts w:asciiTheme="minorHAnsi" w:hAnsiTheme="minorHAnsi"/>
          <w:sz w:val="22"/>
          <w:szCs w:val="22"/>
        </w:rPr>
        <w:t xml:space="preserve">sont parmi les clientèles </w:t>
      </w:r>
      <w:r w:rsidR="00F70143" w:rsidRPr="00437493">
        <w:rPr>
          <w:rFonts w:asciiTheme="minorHAnsi" w:hAnsiTheme="minorHAnsi"/>
          <w:sz w:val="22"/>
          <w:szCs w:val="22"/>
        </w:rPr>
        <w:t>cible</w:t>
      </w:r>
      <w:r w:rsidR="00ED0332" w:rsidRPr="00437493">
        <w:rPr>
          <w:rFonts w:asciiTheme="minorHAnsi" w:hAnsiTheme="minorHAnsi"/>
          <w:sz w:val="22"/>
          <w:szCs w:val="22"/>
        </w:rPr>
        <w:t>s</w:t>
      </w:r>
      <w:r w:rsidR="00F70143" w:rsidRPr="00437493">
        <w:rPr>
          <w:rFonts w:asciiTheme="minorHAnsi" w:hAnsiTheme="minorHAnsi"/>
          <w:sz w:val="22"/>
          <w:szCs w:val="22"/>
        </w:rPr>
        <w:t xml:space="preserve"> des</w:t>
      </w:r>
      <w:r w:rsidRPr="00437493">
        <w:rPr>
          <w:rFonts w:asciiTheme="minorHAnsi" w:hAnsiTheme="minorHAnsi"/>
          <w:sz w:val="22"/>
          <w:szCs w:val="22"/>
        </w:rPr>
        <w:t xml:space="preserve"> activités d’engagement du public au MAECD</w:t>
      </w:r>
      <w:r w:rsidR="006F71AA" w:rsidRPr="00437493">
        <w:rPr>
          <w:rFonts w:asciiTheme="minorHAnsi" w:hAnsiTheme="minorHAnsi"/>
          <w:sz w:val="22"/>
          <w:szCs w:val="22"/>
        </w:rPr>
        <w:t xml:space="preserve">. </w:t>
      </w:r>
      <w:r w:rsidRPr="00437493">
        <w:rPr>
          <w:rFonts w:asciiTheme="minorHAnsi" w:hAnsiTheme="minorHAnsi"/>
          <w:sz w:val="22"/>
          <w:szCs w:val="22"/>
        </w:rPr>
        <w:t xml:space="preserve">Le Programme de stages internationaux pour les jeunes et l’initiative des Stages internationaux pour les jeunes Autochtones se sont </w:t>
      </w:r>
      <w:r w:rsidR="001C3B6E" w:rsidRPr="00437493">
        <w:rPr>
          <w:rFonts w:asciiTheme="minorHAnsi" w:hAnsiTheme="minorHAnsi"/>
          <w:sz w:val="22"/>
          <w:szCs w:val="22"/>
        </w:rPr>
        <w:t>avéré</w:t>
      </w:r>
      <w:r w:rsidRPr="00437493">
        <w:rPr>
          <w:rFonts w:asciiTheme="minorHAnsi" w:hAnsiTheme="minorHAnsi"/>
          <w:sz w:val="22"/>
          <w:szCs w:val="22"/>
        </w:rPr>
        <w:t xml:space="preserve"> un puissant moteur de mobilisation des jeunes Canadiens quant</w:t>
      </w:r>
      <w:r w:rsidR="006F25EF" w:rsidRPr="00437493">
        <w:rPr>
          <w:rFonts w:asciiTheme="minorHAnsi" w:hAnsiTheme="minorHAnsi"/>
          <w:sz w:val="22"/>
          <w:szCs w:val="22"/>
        </w:rPr>
        <w:t xml:space="preserve"> aux</w:t>
      </w:r>
      <w:r w:rsidRPr="00437493">
        <w:rPr>
          <w:rFonts w:asciiTheme="minorHAnsi" w:hAnsiTheme="minorHAnsi"/>
          <w:sz w:val="22"/>
          <w:szCs w:val="22"/>
        </w:rPr>
        <w:t xml:space="preserve"> </w:t>
      </w:r>
      <w:r w:rsidR="0048545A" w:rsidRPr="00437493">
        <w:rPr>
          <w:rFonts w:asciiTheme="minorHAnsi" w:hAnsiTheme="minorHAnsi"/>
          <w:sz w:val="22"/>
          <w:szCs w:val="22"/>
        </w:rPr>
        <w:t>enjeux internationaux</w:t>
      </w:r>
      <w:r w:rsidRPr="00437493">
        <w:rPr>
          <w:rFonts w:asciiTheme="minorHAnsi" w:hAnsiTheme="minorHAnsi"/>
          <w:sz w:val="22"/>
          <w:szCs w:val="22"/>
        </w:rPr>
        <w:t xml:space="preserve">. </w:t>
      </w:r>
      <w:r w:rsidR="002733CE" w:rsidRPr="00437493">
        <w:rPr>
          <w:rFonts w:asciiTheme="minorHAnsi" w:hAnsiTheme="minorHAnsi"/>
          <w:sz w:val="22"/>
          <w:szCs w:val="22"/>
        </w:rPr>
        <w:t xml:space="preserve">Il serait </w:t>
      </w:r>
      <w:r w:rsidR="0014224D" w:rsidRPr="00437493">
        <w:rPr>
          <w:rFonts w:asciiTheme="minorHAnsi" w:hAnsiTheme="minorHAnsi"/>
          <w:sz w:val="22"/>
          <w:szCs w:val="22"/>
        </w:rPr>
        <w:t xml:space="preserve">vraiment </w:t>
      </w:r>
      <w:r w:rsidR="002733CE" w:rsidRPr="00437493">
        <w:rPr>
          <w:rFonts w:asciiTheme="minorHAnsi" w:hAnsiTheme="minorHAnsi"/>
          <w:sz w:val="22"/>
          <w:szCs w:val="22"/>
        </w:rPr>
        <w:t>dommage</w:t>
      </w:r>
      <w:r w:rsidRPr="00437493">
        <w:rPr>
          <w:rFonts w:asciiTheme="minorHAnsi" w:hAnsiTheme="minorHAnsi"/>
          <w:sz w:val="22"/>
          <w:szCs w:val="22"/>
        </w:rPr>
        <w:t xml:space="preserve"> de les voir disparaître</w:t>
      </w:r>
      <w:r w:rsidR="006F71AA" w:rsidRPr="00437493">
        <w:rPr>
          <w:rFonts w:asciiTheme="minorHAnsi" w:hAnsiTheme="minorHAnsi"/>
          <w:sz w:val="22"/>
          <w:szCs w:val="22"/>
        </w:rPr>
        <w:t>.</w:t>
      </w:r>
    </w:p>
    <w:p w:rsidR="00B9522C" w:rsidRPr="00437493" w:rsidRDefault="00B621DC" w:rsidP="00B9522C">
      <w:pPr>
        <w:pStyle w:val="ListParagraph"/>
        <w:rPr>
          <w:rFonts w:asciiTheme="minorHAnsi" w:hAnsiTheme="minorHAnsi"/>
          <w:sz w:val="22"/>
          <w:szCs w:val="22"/>
        </w:rPr>
      </w:pPr>
    </w:p>
    <w:p w:rsidR="00B97DF6" w:rsidRPr="00437493" w:rsidRDefault="00312DA2" w:rsidP="00B9522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37493">
        <w:rPr>
          <w:rFonts w:asciiTheme="minorHAnsi" w:hAnsiTheme="minorHAnsi"/>
          <w:sz w:val="22"/>
          <w:szCs w:val="22"/>
        </w:rPr>
        <w:t xml:space="preserve">Le gouvernement fédéral </w:t>
      </w:r>
      <w:r w:rsidR="002A2F06" w:rsidRPr="00437493">
        <w:rPr>
          <w:rFonts w:asciiTheme="minorHAnsi" w:hAnsiTheme="minorHAnsi"/>
          <w:sz w:val="22"/>
          <w:szCs w:val="22"/>
        </w:rPr>
        <w:t xml:space="preserve">fait de </w:t>
      </w:r>
      <w:r w:rsidRPr="00437493">
        <w:rPr>
          <w:rFonts w:asciiTheme="minorHAnsi" w:hAnsiTheme="minorHAnsi"/>
          <w:sz w:val="22"/>
          <w:szCs w:val="22"/>
        </w:rPr>
        <w:t xml:space="preserve">l’emploi </w:t>
      </w:r>
      <w:r w:rsidR="00F4371B" w:rsidRPr="00437493">
        <w:rPr>
          <w:rFonts w:asciiTheme="minorHAnsi" w:hAnsiTheme="minorHAnsi"/>
          <w:sz w:val="22"/>
          <w:szCs w:val="22"/>
        </w:rPr>
        <w:t>chez les jeunes</w:t>
      </w:r>
      <w:r w:rsidR="002A2F06" w:rsidRPr="00437493">
        <w:rPr>
          <w:rFonts w:asciiTheme="minorHAnsi" w:hAnsiTheme="minorHAnsi"/>
          <w:sz w:val="22"/>
          <w:szCs w:val="22"/>
        </w:rPr>
        <w:t xml:space="preserve"> une priorité</w:t>
      </w:r>
      <w:r w:rsidR="00F4371B" w:rsidRPr="00437493">
        <w:rPr>
          <w:rFonts w:asciiTheme="minorHAnsi" w:hAnsiTheme="minorHAnsi"/>
          <w:sz w:val="22"/>
          <w:szCs w:val="22"/>
        </w:rPr>
        <w:t>. Le Plan d’</w:t>
      </w:r>
      <w:r w:rsidR="008B3A05" w:rsidRPr="00437493">
        <w:rPr>
          <w:rFonts w:asciiTheme="minorHAnsi" w:hAnsiTheme="minorHAnsi"/>
          <w:sz w:val="22"/>
          <w:szCs w:val="22"/>
        </w:rPr>
        <w:t xml:space="preserve">action économique de 2013 prévoit d’ailleurs </w:t>
      </w:r>
      <w:r w:rsidR="006F71AA" w:rsidRPr="00437493">
        <w:rPr>
          <w:rFonts w:asciiTheme="minorHAnsi" w:hAnsiTheme="minorHAnsi"/>
          <w:sz w:val="22"/>
          <w:szCs w:val="22"/>
        </w:rPr>
        <w:t>un investissement supplémentaire de</w:t>
      </w:r>
      <w:r w:rsidR="008B3A05" w:rsidRPr="00437493">
        <w:rPr>
          <w:rFonts w:asciiTheme="minorHAnsi" w:hAnsiTheme="minorHAnsi"/>
          <w:sz w:val="22"/>
          <w:szCs w:val="22"/>
        </w:rPr>
        <w:t xml:space="preserve"> 70 millions sur trois ans </w:t>
      </w:r>
      <w:r w:rsidR="002A1490" w:rsidRPr="00437493">
        <w:rPr>
          <w:rFonts w:asciiTheme="minorHAnsi" w:hAnsiTheme="minorHAnsi"/>
          <w:sz w:val="22"/>
          <w:szCs w:val="22"/>
        </w:rPr>
        <w:t xml:space="preserve">en vue d’offrir 5 000 nouveaux stages </w:t>
      </w:r>
      <w:r w:rsidR="001752FF" w:rsidRPr="00437493">
        <w:rPr>
          <w:rFonts w:asciiTheme="minorHAnsi" w:hAnsiTheme="minorHAnsi"/>
          <w:sz w:val="22"/>
          <w:szCs w:val="22"/>
        </w:rPr>
        <w:t>rémunérés</w:t>
      </w:r>
      <w:r w:rsidR="002A1490" w:rsidRPr="00437493">
        <w:rPr>
          <w:rFonts w:asciiTheme="minorHAnsi" w:hAnsiTheme="minorHAnsi"/>
          <w:sz w:val="22"/>
          <w:szCs w:val="22"/>
        </w:rPr>
        <w:t xml:space="preserve"> aux jeunes. Selon nous, une partie de </w:t>
      </w:r>
      <w:r w:rsidR="002A1490" w:rsidRPr="00437493">
        <w:rPr>
          <w:rFonts w:asciiTheme="minorHAnsi" w:hAnsiTheme="minorHAnsi"/>
          <w:sz w:val="22"/>
          <w:szCs w:val="22"/>
        </w:rPr>
        <w:lastRenderedPageBreak/>
        <w:t xml:space="preserve">ce montant devrait être consacrée à la poursuite du </w:t>
      </w:r>
      <w:r w:rsidR="0092694B" w:rsidRPr="00437493">
        <w:rPr>
          <w:rFonts w:asciiTheme="minorHAnsi" w:hAnsiTheme="minorHAnsi"/>
          <w:sz w:val="22"/>
          <w:szCs w:val="22"/>
        </w:rPr>
        <w:t xml:space="preserve">PSIJ </w:t>
      </w:r>
      <w:r w:rsidR="001C3B6E">
        <w:rPr>
          <w:rFonts w:asciiTheme="minorHAnsi" w:hAnsiTheme="minorHAnsi"/>
          <w:sz w:val="22"/>
          <w:szCs w:val="22"/>
        </w:rPr>
        <w:t xml:space="preserve">et du SIJA </w:t>
      </w:r>
      <w:r w:rsidR="0092694B" w:rsidRPr="00437493">
        <w:rPr>
          <w:rFonts w:asciiTheme="minorHAnsi" w:hAnsiTheme="minorHAnsi"/>
          <w:sz w:val="22"/>
          <w:szCs w:val="22"/>
        </w:rPr>
        <w:t xml:space="preserve">au MAECD. Nous suggérons également que 90 % des stages demeurent axés sur les </w:t>
      </w:r>
      <w:r w:rsidR="00D30821" w:rsidRPr="00437493">
        <w:rPr>
          <w:rFonts w:asciiTheme="minorHAnsi" w:hAnsiTheme="minorHAnsi"/>
          <w:sz w:val="22"/>
          <w:szCs w:val="22"/>
        </w:rPr>
        <w:t>enjeux du développement</w:t>
      </w:r>
      <w:r w:rsidR="006F71AA" w:rsidRPr="00437493">
        <w:rPr>
          <w:rFonts w:asciiTheme="minorHAnsi" w:hAnsiTheme="minorHAnsi"/>
          <w:sz w:val="22"/>
          <w:szCs w:val="22"/>
        </w:rPr>
        <w:t>.</w:t>
      </w:r>
    </w:p>
    <w:p w:rsidR="00183183" w:rsidRPr="00437493" w:rsidRDefault="00B621DC" w:rsidP="00B9522C">
      <w:pPr>
        <w:pStyle w:val="ListParagraph"/>
        <w:rPr>
          <w:sz w:val="22"/>
          <w:szCs w:val="22"/>
        </w:rPr>
      </w:pPr>
    </w:p>
    <w:sectPr w:rsidR="00183183" w:rsidRPr="00437493" w:rsidSect="00C94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1DC" w:rsidRDefault="00B621DC" w:rsidP="00142B12">
      <w:r>
        <w:separator/>
      </w:r>
    </w:p>
  </w:endnote>
  <w:endnote w:type="continuationSeparator" w:id="0">
    <w:p w:rsidR="00B621DC" w:rsidRDefault="00B621DC" w:rsidP="0014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12" w:rsidRDefault="00142B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12" w:rsidRDefault="00142B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12" w:rsidRDefault="00142B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1DC" w:rsidRDefault="00B621DC" w:rsidP="00142B12">
      <w:r>
        <w:separator/>
      </w:r>
    </w:p>
  </w:footnote>
  <w:footnote w:type="continuationSeparator" w:id="0">
    <w:p w:rsidR="00B621DC" w:rsidRDefault="00B621DC" w:rsidP="00142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12" w:rsidRDefault="00142B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12" w:rsidRDefault="00142B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12" w:rsidRDefault="00142B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0E3"/>
    <w:multiLevelType w:val="hybridMultilevel"/>
    <w:tmpl w:val="B9547AD0"/>
    <w:lvl w:ilvl="0" w:tplc="75D6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A7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20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49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A3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B6A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E7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C6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EA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E29E2"/>
    <w:multiLevelType w:val="hybridMultilevel"/>
    <w:tmpl w:val="66506D72"/>
    <w:lvl w:ilvl="0" w:tplc="A8D8E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63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6A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AE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44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2E9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AC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C5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2D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D2471"/>
    <w:rsid w:val="000242D8"/>
    <w:rsid w:val="00025D06"/>
    <w:rsid w:val="00035D40"/>
    <w:rsid w:val="00047FFE"/>
    <w:rsid w:val="000A5EDD"/>
    <w:rsid w:val="000C4BA5"/>
    <w:rsid w:val="0014224D"/>
    <w:rsid w:val="00142B12"/>
    <w:rsid w:val="001752FF"/>
    <w:rsid w:val="00185E79"/>
    <w:rsid w:val="00195020"/>
    <w:rsid w:val="001A043F"/>
    <w:rsid w:val="001A1496"/>
    <w:rsid w:val="001A6F40"/>
    <w:rsid w:val="001C3B6E"/>
    <w:rsid w:val="001D2471"/>
    <w:rsid w:val="001F2477"/>
    <w:rsid w:val="00266457"/>
    <w:rsid w:val="002733CE"/>
    <w:rsid w:val="00280978"/>
    <w:rsid w:val="002A1490"/>
    <w:rsid w:val="002A2F06"/>
    <w:rsid w:val="002E72FE"/>
    <w:rsid w:val="00312DA2"/>
    <w:rsid w:val="00323296"/>
    <w:rsid w:val="00341A2D"/>
    <w:rsid w:val="00350F0A"/>
    <w:rsid w:val="00354EC1"/>
    <w:rsid w:val="00361040"/>
    <w:rsid w:val="003A6EAE"/>
    <w:rsid w:val="003D10FF"/>
    <w:rsid w:val="00437493"/>
    <w:rsid w:val="004451C5"/>
    <w:rsid w:val="0048545A"/>
    <w:rsid w:val="004B7335"/>
    <w:rsid w:val="0050289A"/>
    <w:rsid w:val="00522165"/>
    <w:rsid w:val="00570FA1"/>
    <w:rsid w:val="005921F5"/>
    <w:rsid w:val="005C305B"/>
    <w:rsid w:val="00600F7E"/>
    <w:rsid w:val="00652EDF"/>
    <w:rsid w:val="00660E6B"/>
    <w:rsid w:val="00677FB1"/>
    <w:rsid w:val="006A17ED"/>
    <w:rsid w:val="006A6159"/>
    <w:rsid w:val="006A7FBE"/>
    <w:rsid w:val="006B50CB"/>
    <w:rsid w:val="006F25EF"/>
    <w:rsid w:val="006F6FFF"/>
    <w:rsid w:val="006F71AA"/>
    <w:rsid w:val="006F71C0"/>
    <w:rsid w:val="00702B22"/>
    <w:rsid w:val="00720A06"/>
    <w:rsid w:val="00723D83"/>
    <w:rsid w:val="007247AC"/>
    <w:rsid w:val="0072627F"/>
    <w:rsid w:val="00733BF1"/>
    <w:rsid w:val="007A32DC"/>
    <w:rsid w:val="007C7C2C"/>
    <w:rsid w:val="008125F9"/>
    <w:rsid w:val="008167FB"/>
    <w:rsid w:val="00831E16"/>
    <w:rsid w:val="0084585B"/>
    <w:rsid w:val="008B3A05"/>
    <w:rsid w:val="008C78C6"/>
    <w:rsid w:val="008D2AFC"/>
    <w:rsid w:val="008E07EF"/>
    <w:rsid w:val="0092694B"/>
    <w:rsid w:val="009438BC"/>
    <w:rsid w:val="00956ECB"/>
    <w:rsid w:val="00996D79"/>
    <w:rsid w:val="009A7A0E"/>
    <w:rsid w:val="009B19A9"/>
    <w:rsid w:val="009F443D"/>
    <w:rsid w:val="009F6EC8"/>
    <w:rsid w:val="00A17A25"/>
    <w:rsid w:val="00A363F2"/>
    <w:rsid w:val="00A7323B"/>
    <w:rsid w:val="00B621DC"/>
    <w:rsid w:val="00B62A04"/>
    <w:rsid w:val="00C16366"/>
    <w:rsid w:val="00C57B0C"/>
    <w:rsid w:val="00C8012D"/>
    <w:rsid w:val="00C96440"/>
    <w:rsid w:val="00CD22B1"/>
    <w:rsid w:val="00D30821"/>
    <w:rsid w:val="00D522B9"/>
    <w:rsid w:val="00D71132"/>
    <w:rsid w:val="00D7364B"/>
    <w:rsid w:val="00D80EFB"/>
    <w:rsid w:val="00DA19B6"/>
    <w:rsid w:val="00DE2789"/>
    <w:rsid w:val="00E168E2"/>
    <w:rsid w:val="00E30CB1"/>
    <w:rsid w:val="00E36EEC"/>
    <w:rsid w:val="00E82DDE"/>
    <w:rsid w:val="00ED0332"/>
    <w:rsid w:val="00F01840"/>
    <w:rsid w:val="00F4371B"/>
    <w:rsid w:val="00F51978"/>
    <w:rsid w:val="00F70143"/>
    <w:rsid w:val="00F72EB5"/>
    <w:rsid w:val="00F92167"/>
    <w:rsid w:val="00FA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21"/>
    <w:pPr>
      <w:spacing w:after="0" w:line="240" w:lineRule="auto"/>
    </w:pPr>
    <w:rPr>
      <w:sz w:val="24"/>
      <w:szCs w:val="24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5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52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52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5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5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5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5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52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52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52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152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52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52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52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52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52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5152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5152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52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5152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51521"/>
    <w:rPr>
      <w:b/>
      <w:bCs/>
    </w:rPr>
  </w:style>
  <w:style w:type="character" w:styleId="Emphasis">
    <w:name w:val="Emphasis"/>
    <w:basedOn w:val="DefaultParagraphFont"/>
    <w:uiPriority w:val="20"/>
    <w:qFormat/>
    <w:rsid w:val="00F5152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51521"/>
    <w:rPr>
      <w:szCs w:val="32"/>
    </w:rPr>
  </w:style>
  <w:style w:type="paragraph" w:styleId="ListParagraph">
    <w:name w:val="List Paragraph"/>
    <w:basedOn w:val="Normal"/>
    <w:uiPriority w:val="34"/>
    <w:qFormat/>
    <w:rsid w:val="00F515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152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515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5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521"/>
    <w:rPr>
      <w:b/>
      <w:i/>
      <w:sz w:val="24"/>
    </w:rPr>
  </w:style>
  <w:style w:type="character" w:styleId="SubtleEmphasis">
    <w:name w:val="Subtle Emphasis"/>
    <w:uiPriority w:val="19"/>
    <w:qFormat/>
    <w:rsid w:val="00F5152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5152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5152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5152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5152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152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2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B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2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B1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6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1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1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6B26F-E244-469E-B935-229FE176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Havard</dc:creator>
  <cp:lastModifiedBy>Chantal Havard</cp:lastModifiedBy>
  <cp:revision>7</cp:revision>
  <dcterms:created xsi:type="dcterms:W3CDTF">2013-07-16T13:22:00Z</dcterms:created>
  <dcterms:modified xsi:type="dcterms:W3CDTF">2013-07-16T13:46:00Z</dcterms:modified>
</cp:coreProperties>
</file>