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AA" w:rsidRPr="00EE645B" w:rsidRDefault="00933A17" w:rsidP="00EE645B">
      <w:pPr>
        <w:jc w:val="center"/>
        <w:rPr>
          <w:rStyle w:val="Lienhypertexte"/>
          <w:b/>
        </w:rPr>
      </w:pPr>
      <w:r>
        <w:rPr>
          <w:b/>
        </w:rPr>
        <w:fldChar w:fldCharType="begin"/>
      </w:r>
      <w:r w:rsidR="00EE645B">
        <w:rPr>
          <w:b/>
        </w:rPr>
        <w:instrText xml:space="preserve"> HYPERLINK "http://www.isfq.ca/" </w:instrText>
      </w:r>
      <w:r>
        <w:rPr>
          <w:b/>
        </w:rPr>
        <w:fldChar w:fldCharType="separate"/>
      </w:r>
      <w:r w:rsidR="006A7259" w:rsidRPr="00EE645B">
        <w:rPr>
          <w:rStyle w:val="Lienhypertexte"/>
          <w:b/>
        </w:rPr>
        <w:t xml:space="preserve">Un programme de formations internationales </w:t>
      </w:r>
      <w:r w:rsidR="006A7259" w:rsidRPr="00EE645B">
        <w:rPr>
          <w:rStyle w:val="Lienhypertexte"/>
          <w:b/>
        </w:rPr>
        <w:t>p</w:t>
      </w:r>
      <w:r w:rsidR="006A7259" w:rsidRPr="00EE645B">
        <w:rPr>
          <w:rStyle w:val="Lienhypertexte"/>
          <w:b/>
        </w:rPr>
        <w:t>our les ingénieur</w:t>
      </w:r>
      <w:r w:rsidR="00FD2AE2" w:rsidRPr="00EE645B">
        <w:rPr>
          <w:rStyle w:val="Lienhypertexte"/>
          <w:b/>
        </w:rPr>
        <w:t>s</w:t>
      </w:r>
    </w:p>
    <w:p w:rsidR="00FD2AE2" w:rsidRDefault="00933A17" w:rsidP="00EE645B">
      <w:pPr>
        <w:jc w:val="center"/>
      </w:pPr>
      <w:r>
        <w:rPr>
          <w:b/>
        </w:rPr>
        <w:fldChar w:fldCharType="end"/>
      </w:r>
    </w:p>
    <w:p w:rsidR="006A7259" w:rsidRDefault="00187FC8" w:rsidP="00FD2AE2">
      <w:pPr>
        <w:jc w:val="both"/>
      </w:pPr>
      <w:r>
        <w:t xml:space="preserve">Ingénieurs sans frontières </w:t>
      </w:r>
      <w:proofErr w:type="gramStart"/>
      <w:r>
        <w:t xml:space="preserve">Québec </w:t>
      </w:r>
      <w:r w:rsidR="006A7259" w:rsidRPr="006A7259">
        <w:t>,</w:t>
      </w:r>
      <w:proofErr w:type="gramEnd"/>
      <w:r w:rsidR="006A7259" w:rsidRPr="006A7259">
        <w:t xml:space="preserve"> dont les bureaux se situent à l’École de Technologie Supérieure</w:t>
      </w:r>
      <w:r w:rsidR="00FD2AE2">
        <w:t>, utilise l’ingénierie comme levier de développement dans les communautés du Sud.</w:t>
      </w:r>
      <w:r>
        <w:t xml:space="preserve"> </w:t>
      </w:r>
      <w:r w:rsidR="00FD2AE2">
        <w:t>Sa mission principale est de contribuer à l’amélioration des conditions de vie des populations. Pour y parvenir</w:t>
      </w:r>
      <w:r w:rsidR="006A7259">
        <w:t>,</w:t>
      </w:r>
      <w:r w:rsidR="00FD2AE2">
        <w:t xml:space="preserve"> ISFQ répond au</w:t>
      </w:r>
      <w:r w:rsidR="006A7259">
        <w:t>x besoins exprimés</w:t>
      </w:r>
      <w:r>
        <w:t xml:space="preserve"> </w:t>
      </w:r>
      <w:r w:rsidR="006A7259">
        <w:t>en réfléchissant conjointement avec les futurs bénéficiaires</w:t>
      </w:r>
      <w:r>
        <w:t xml:space="preserve"> </w:t>
      </w:r>
      <w:r w:rsidR="006A7259">
        <w:t>à la réalisation de</w:t>
      </w:r>
      <w:r w:rsidR="00FD2AE2">
        <w:t xml:space="preserve"> projets </w:t>
      </w:r>
      <w:r w:rsidR="006A7259">
        <w:t>d’ingénierie adapté</w:t>
      </w:r>
      <w:r w:rsidR="00FD2AE2">
        <w:t>s.</w:t>
      </w:r>
    </w:p>
    <w:p w:rsidR="006A7259" w:rsidRDefault="006A7259" w:rsidP="006A7259">
      <w:pPr>
        <w:jc w:val="both"/>
      </w:pPr>
      <w:r w:rsidRPr="006A7259">
        <w:t xml:space="preserve">L'importance du « transfert de connaissances » </w:t>
      </w:r>
      <w:r w:rsidR="00EE645B">
        <w:t>en</w:t>
      </w:r>
      <w:r w:rsidRPr="006A7259">
        <w:t xml:space="preserve"> coopération internationale a poussé Ingénieurs Sans Frontières Québec à développer une toute nouvelle activité. C'est ainsi qu'ISFQ lancera au mois de mai une gamme de formations s’adressant aux professionnels québécois qui souhaitent améliorer l'efficacité de leurs interventions dans les pays en développement. Les domaines abordés sont variés et adaptés au pays du sud tels que : </w:t>
      </w:r>
      <w:hyperlink r:id="rId7" w:history="1">
        <w:r w:rsidRPr="00EE645B">
          <w:rPr>
            <w:b/>
          </w:rPr>
          <w:t>le professionnel int</w:t>
        </w:r>
        <w:bookmarkStart w:id="0" w:name="_GoBack"/>
        <w:bookmarkEnd w:id="0"/>
        <w:r w:rsidRPr="00EE645B">
          <w:rPr>
            <w:b/>
          </w:rPr>
          <w:t>ervenant en Afrique</w:t>
        </w:r>
        <w:r w:rsidRPr="006A7259">
          <w:t>, </w:t>
        </w:r>
      </w:hyperlink>
      <w:r w:rsidRPr="006A7259">
        <w:t> les particularités des projets de construction dans les pays en développement…</w:t>
      </w:r>
    </w:p>
    <w:p w:rsidR="006A7259" w:rsidRDefault="006A7259" w:rsidP="006A7259">
      <w:pPr>
        <w:jc w:val="both"/>
      </w:pPr>
      <w:r w:rsidRPr="006A7259">
        <w:t>Pour plus d’informations n’hésitez pas à visiter </w:t>
      </w:r>
      <w:hyperlink r:id="rId8" w:history="1">
        <w:r w:rsidR="00EE645B" w:rsidRPr="004B5AA3">
          <w:rPr>
            <w:rStyle w:val="Lienhypertexte"/>
          </w:rPr>
          <w:t>http://www.isfq.ca/formations/</w:t>
        </w:r>
      </w:hyperlink>
    </w:p>
    <w:p w:rsidR="00EE645B" w:rsidRDefault="00EE645B" w:rsidP="006A7259">
      <w:pPr>
        <w:jc w:val="both"/>
      </w:pPr>
    </w:p>
    <w:p w:rsidR="006A7259" w:rsidRDefault="006A7259" w:rsidP="00FD2AE2">
      <w:pPr>
        <w:jc w:val="both"/>
      </w:pPr>
    </w:p>
    <w:p w:rsidR="007869A2" w:rsidRDefault="007869A2" w:rsidP="00FD2AE2">
      <w:pPr>
        <w:jc w:val="both"/>
      </w:pPr>
    </w:p>
    <w:p w:rsidR="00FD2AE2" w:rsidRDefault="00FD2AE2"/>
    <w:sectPr w:rsidR="00FD2AE2" w:rsidSect="00933A1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AE2"/>
    <w:rsid w:val="00187FC8"/>
    <w:rsid w:val="006A7259"/>
    <w:rsid w:val="007869A2"/>
    <w:rsid w:val="00933A17"/>
    <w:rsid w:val="009371EB"/>
    <w:rsid w:val="00DD0B4E"/>
    <w:rsid w:val="00EE645B"/>
    <w:rsid w:val="00FD2AE2"/>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2AE2"/>
    <w:rPr>
      <w:color w:val="0000FF" w:themeColor="hyperlink"/>
      <w:u w:val="single"/>
    </w:rPr>
  </w:style>
  <w:style w:type="character" w:styleId="Lienhypertextesuivivisit">
    <w:name w:val="FollowedHyperlink"/>
    <w:basedOn w:val="Policepardfaut"/>
    <w:uiPriority w:val="99"/>
    <w:semiHidden/>
    <w:unhideWhenUsed/>
    <w:rsid w:val="00187F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547486">
      <w:bodyDiv w:val="1"/>
      <w:marLeft w:val="0"/>
      <w:marRight w:val="0"/>
      <w:marTop w:val="0"/>
      <w:marBottom w:val="0"/>
      <w:divBdr>
        <w:top w:val="none" w:sz="0" w:space="0" w:color="auto"/>
        <w:left w:val="none" w:sz="0" w:space="0" w:color="auto"/>
        <w:bottom w:val="none" w:sz="0" w:space="0" w:color="auto"/>
        <w:right w:val="none" w:sz="0" w:space="0" w:color="auto"/>
      </w:divBdr>
    </w:div>
    <w:div w:id="467823082">
      <w:bodyDiv w:val="1"/>
      <w:marLeft w:val="0"/>
      <w:marRight w:val="0"/>
      <w:marTop w:val="0"/>
      <w:marBottom w:val="0"/>
      <w:divBdr>
        <w:top w:val="none" w:sz="0" w:space="0" w:color="auto"/>
        <w:left w:val="none" w:sz="0" w:space="0" w:color="auto"/>
        <w:bottom w:val="none" w:sz="0" w:space="0" w:color="auto"/>
        <w:right w:val="none" w:sz="0" w:space="0" w:color="auto"/>
      </w:divBdr>
    </w:div>
    <w:div w:id="1725061916">
      <w:bodyDiv w:val="1"/>
      <w:marLeft w:val="0"/>
      <w:marRight w:val="0"/>
      <w:marTop w:val="0"/>
      <w:marBottom w:val="0"/>
      <w:divBdr>
        <w:top w:val="none" w:sz="0" w:space="0" w:color="auto"/>
        <w:left w:val="none" w:sz="0" w:space="0" w:color="auto"/>
        <w:bottom w:val="none" w:sz="0" w:space="0" w:color="auto"/>
        <w:right w:val="none" w:sz="0" w:space="0" w:color="auto"/>
      </w:divBdr>
    </w:div>
    <w:div w:id="1874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q.ca/formations/" TargetMode="External"/><Relationship Id="rId3" Type="http://schemas.openxmlformats.org/officeDocument/2006/relationships/customXml" Target="../customXml/item3.xml"/><Relationship Id="rId7" Type="http://schemas.openxmlformats.org/officeDocument/2006/relationships/hyperlink" Target="http://www.isfq.ca/liste-formations/?formation=formation_13927479045303a5806cfb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30670BA07E54998D2E3F50695F644" ma:contentTypeVersion="1" ma:contentTypeDescription="Create a new document." ma:contentTypeScope="" ma:versionID="053086c5eea3c82ef11266625adf0c15">
  <xsd:schema xmlns:xsd="http://www.w3.org/2001/XMLSchema" xmlns:xs="http://www.w3.org/2001/XMLSchema" xmlns:p="http://schemas.microsoft.com/office/2006/metadata/properties" xmlns:ns3="f7afd4fe-a2a5-4b7a-982d-8969f044cef9" targetNamespace="http://schemas.microsoft.com/office/2006/metadata/properties" ma:root="true" ma:fieldsID="1c9e3d4ef17b5b0a453109b4f74f7921" ns3:_="">
    <xsd:import namespace="f7afd4fe-a2a5-4b7a-982d-8969f044cef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fd4fe-a2a5-4b7a-982d-8969f044ce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4A377-38B8-433E-A104-9CEE3DADC9F2}">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f7afd4fe-a2a5-4b7a-982d-8969f044cef9"/>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B586A15-8C82-4941-B837-D6BD517AB0F2}">
  <ds:schemaRefs>
    <ds:schemaRef ds:uri="http://schemas.microsoft.com/sharepoint/v3/contenttype/forms"/>
  </ds:schemaRefs>
</ds:datastoreItem>
</file>

<file path=customXml/itemProps3.xml><?xml version="1.0" encoding="utf-8"?>
<ds:datastoreItem xmlns:ds="http://schemas.openxmlformats.org/officeDocument/2006/customXml" ds:itemID="{7A0E9837-1136-49EC-8EE5-ADACAA684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fd4fe-a2a5-4b7a-982d-8969f044c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Marie-Charlotte Ernst</dc:creator>
  <cp:lastModifiedBy>communications</cp:lastModifiedBy>
  <cp:revision>2</cp:revision>
  <dcterms:created xsi:type="dcterms:W3CDTF">2014-03-26T18:13:00Z</dcterms:created>
  <dcterms:modified xsi:type="dcterms:W3CDTF">2014-03-26T18:13:00Z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0x01010006530670BA07E54998D2E3F50695F644</vt:lpwstr>
  </property>
</Properties>
</file>