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F3" w:rsidRPr="006417F3" w:rsidRDefault="006417F3" w:rsidP="006417F3">
      <w:pPr>
        <w:pStyle w:val="NoSpacing"/>
        <w:spacing w:line="276" w:lineRule="auto"/>
        <w:rPr>
          <w:rFonts w:ascii="Open Sans Light" w:hAnsi="Open Sans Light" w:cs="Open Sans Light"/>
          <w:sz w:val="20"/>
          <w:szCs w:val="20"/>
          <w:lang w:val="fr-FR"/>
        </w:rPr>
      </w:pPr>
      <w:r w:rsidRPr="006417F3">
        <w:rPr>
          <w:rFonts w:ascii="Open Sans Light" w:hAnsi="Open Sans Light" w:cs="Open Sans Light"/>
          <w:sz w:val="20"/>
          <w:szCs w:val="20"/>
          <w:lang w:val="fr-FR"/>
        </w:rPr>
        <w:t xml:space="preserve">[SUJET] </w:t>
      </w:r>
    </w:p>
    <w:p w:rsidR="006417F3" w:rsidRPr="006417F3" w:rsidRDefault="006417F3" w:rsidP="006417F3">
      <w:pPr>
        <w:pStyle w:val="NoSpacing"/>
        <w:spacing w:line="276" w:lineRule="auto"/>
        <w:rPr>
          <w:rFonts w:ascii="Open Sans Light" w:hAnsi="Open Sans Light" w:cs="Open Sans Light"/>
          <w:sz w:val="20"/>
          <w:szCs w:val="20"/>
          <w:lang w:val="fr-FR"/>
        </w:rPr>
      </w:pPr>
    </w:p>
    <w:p w:rsidR="006417F3" w:rsidRPr="006417F3" w:rsidRDefault="006417F3" w:rsidP="006417F3">
      <w:pPr>
        <w:pStyle w:val="NoSpacing"/>
        <w:spacing w:line="276" w:lineRule="auto"/>
        <w:rPr>
          <w:rFonts w:ascii="Open Sans Light" w:hAnsi="Open Sans Light" w:cs="Open Sans Light"/>
          <w:sz w:val="20"/>
          <w:szCs w:val="20"/>
          <w:lang w:val="fr-FR"/>
        </w:rPr>
      </w:pPr>
      <w:r w:rsidRPr="006417F3">
        <w:rPr>
          <w:rFonts w:ascii="Open Sans Light" w:hAnsi="Open Sans Light" w:cs="Open Sans Light"/>
          <w:sz w:val="20"/>
          <w:szCs w:val="20"/>
          <w:lang w:val="fr-FR"/>
        </w:rPr>
        <w:t xml:space="preserve">Les chefs de partis </w:t>
      </w:r>
      <w:proofErr w:type="spellStart"/>
      <w:r w:rsidRPr="006417F3">
        <w:rPr>
          <w:rFonts w:ascii="Open Sans Light" w:hAnsi="Open Sans Light" w:cs="Open Sans Light"/>
          <w:sz w:val="20"/>
          <w:szCs w:val="20"/>
          <w:lang w:val="fr-FR"/>
        </w:rPr>
        <w:t>feront-ils</w:t>
      </w:r>
      <w:proofErr w:type="spellEnd"/>
      <w:r w:rsidRPr="006417F3">
        <w:rPr>
          <w:rFonts w:ascii="Open Sans Light" w:hAnsi="Open Sans Light" w:cs="Open Sans Light"/>
          <w:sz w:val="20"/>
          <w:szCs w:val="20"/>
          <w:lang w:val="fr-FR"/>
        </w:rPr>
        <w:t xml:space="preserve"> Place au débat ?</w:t>
      </w:r>
    </w:p>
    <w:p w:rsidR="006417F3" w:rsidRPr="006417F3" w:rsidRDefault="006417F3" w:rsidP="006417F3">
      <w:pPr>
        <w:pStyle w:val="NoSpacing"/>
        <w:spacing w:line="276" w:lineRule="auto"/>
        <w:rPr>
          <w:rFonts w:ascii="Open Sans Light" w:hAnsi="Open Sans Light" w:cs="Open Sans Light"/>
          <w:sz w:val="20"/>
          <w:szCs w:val="20"/>
          <w:lang w:val="fr-CA"/>
        </w:rPr>
      </w:pPr>
    </w:p>
    <w:p w:rsidR="006417F3" w:rsidRPr="006417F3" w:rsidRDefault="006417F3" w:rsidP="006417F3">
      <w:pPr>
        <w:pStyle w:val="NoSpacing"/>
        <w:spacing w:line="276" w:lineRule="auto"/>
        <w:rPr>
          <w:rFonts w:ascii="Open Sans Light" w:hAnsi="Open Sans Light" w:cs="Open Sans Light"/>
          <w:sz w:val="20"/>
          <w:szCs w:val="20"/>
          <w:lang w:val="fr-FR"/>
        </w:rPr>
      </w:pPr>
      <w:r w:rsidRPr="006417F3">
        <w:rPr>
          <w:rFonts w:ascii="Open Sans Light" w:hAnsi="Open Sans Light" w:cs="Open Sans Light"/>
          <w:sz w:val="20"/>
          <w:szCs w:val="20"/>
          <w:lang w:val="fr-FR"/>
        </w:rPr>
        <w:t>[CORPS DU TEXTE]</w:t>
      </w:r>
    </w:p>
    <w:p w:rsidR="006417F3" w:rsidRPr="006417F3" w:rsidRDefault="006417F3" w:rsidP="006417F3">
      <w:pPr>
        <w:pStyle w:val="NoSpacing"/>
        <w:spacing w:line="276" w:lineRule="auto"/>
        <w:rPr>
          <w:rFonts w:ascii="Open Sans Light" w:hAnsi="Open Sans Light" w:cs="Open Sans Light"/>
          <w:sz w:val="20"/>
          <w:szCs w:val="20"/>
          <w:lang w:val="fr-FR"/>
        </w:rPr>
      </w:pPr>
    </w:p>
    <w:p w:rsidR="006417F3" w:rsidRPr="006417F3" w:rsidRDefault="006417F3" w:rsidP="006417F3">
      <w:pPr>
        <w:pStyle w:val="NoSpacing"/>
        <w:spacing w:line="276" w:lineRule="auto"/>
        <w:rPr>
          <w:rFonts w:ascii="Open Sans Light" w:hAnsi="Open Sans Light" w:cs="Open Sans Light"/>
          <w:sz w:val="20"/>
          <w:szCs w:val="20"/>
          <w:lang w:val="fr-FR"/>
        </w:rPr>
      </w:pPr>
      <w:r w:rsidRPr="006417F3">
        <w:rPr>
          <w:rFonts w:ascii="Open Sans Light" w:hAnsi="Open Sans Light" w:cs="Open Sans Light"/>
          <w:sz w:val="20"/>
          <w:szCs w:val="20"/>
          <w:lang w:val="fr-FR"/>
        </w:rPr>
        <w:t>Cher / chère [NOM],</w:t>
      </w:r>
    </w:p>
    <w:p w:rsidR="006417F3" w:rsidRPr="006417F3" w:rsidRDefault="006417F3" w:rsidP="006417F3">
      <w:pPr>
        <w:pStyle w:val="NoSpacing"/>
        <w:spacing w:line="276" w:lineRule="auto"/>
        <w:rPr>
          <w:rFonts w:ascii="Open Sans Light" w:hAnsi="Open Sans Light" w:cs="Open Sans Light"/>
          <w:sz w:val="20"/>
          <w:szCs w:val="20"/>
          <w:lang w:val="fr-FR"/>
        </w:rPr>
      </w:pPr>
    </w:p>
    <w:p w:rsidR="006417F3" w:rsidRPr="006417F3" w:rsidRDefault="006417F3" w:rsidP="006417F3">
      <w:pPr>
        <w:pStyle w:val="NoSpacing"/>
        <w:spacing w:line="276" w:lineRule="auto"/>
        <w:rPr>
          <w:rFonts w:ascii="Open Sans Light" w:hAnsi="Open Sans Light" w:cs="Open Sans Light"/>
          <w:sz w:val="20"/>
          <w:szCs w:val="20"/>
          <w:lang w:val="fr-FR"/>
        </w:rPr>
      </w:pPr>
      <w:r w:rsidRPr="006417F3">
        <w:rPr>
          <w:rFonts w:ascii="Open Sans Light" w:hAnsi="Open Sans Light" w:cs="Open Sans Light"/>
          <w:sz w:val="20"/>
          <w:szCs w:val="20"/>
          <w:lang w:val="fr-FR"/>
        </w:rPr>
        <w:t xml:space="preserve">Nous sommes très fières de vous annoncer qu’aujourd’hui, en collaboration avec plus de 100 organisations de femmes et de leurs alliés de partout au Canada, nous lançons </w:t>
      </w:r>
      <w:hyperlink r:id="rId9" w:history="1">
        <w:r w:rsidRPr="006417F3">
          <w:rPr>
            <w:rStyle w:val="Hyperlink"/>
            <w:rFonts w:ascii="Open Sans Light" w:hAnsi="Open Sans Light" w:cs="Open Sans Light"/>
            <w:b/>
            <w:i/>
            <w:sz w:val="20"/>
            <w:szCs w:val="20"/>
            <w:lang w:val="fr-FR"/>
          </w:rPr>
          <w:t>Place au débat</w:t>
        </w:r>
      </w:hyperlink>
      <w:r w:rsidRPr="006417F3">
        <w:rPr>
          <w:rFonts w:ascii="Open Sans Light" w:hAnsi="Open Sans Light" w:cs="Open Sans Light"/>
          <w:sz w:val="20"/>
          <w:szCs w:val="20"/>
          <w:lang w:val="fr-FR"/>
        </w:rPr>
        <w:t xml:space="preserve"> – une campagne qui appelle tous les partis politiques fédéraux à prendre des engagements concrets afin d’améliorer la situation des femmes, tant au Canada qu’ailleurs dans le monde, en vue de l’élection fédérale de 2015. </w:t>
      </w:r>
    </w:p>
    <w:p w:rsidR="006417F3" w:rsidRPr="006417F3" w:rsidRDefault="006417F3" w:rsidP="006417F3">
      <w:pPr>
        <w:pStyle w:val="NoSpacing"/>
        <w:spacing w:line="276" w:lineRule="auto"/>
        <w:rPr>
          <w:rFonts w:ascii="Open Sans Light" w:hAnsi="Open Sans Light" w:cs="Open Sans Light"/>
          <w:sz w:val="20"/>
          <w:szCs w:val="20"/>
          <w:lang w:val="fr-FR"/>
        </w:rPr>
      </w:pPr>
    </w:p>
    <w:p w:rsidR="006417F3" w:rsidRPr="006417F3" w:rsidRDefault="006417F3" w:rsidP="006417F3">
      <w:pPr>
        <w:pStyle w:val="NoSpacing"/>
        <w:spacing w:line="276" w:lineRule="auto"/>
        <w:rPr>
          <w:rFonts w:ascii="Open Sans Light" w:hAnsi="Open Sans Light" w:cs="Open Sans Light"/>
          <w:sz w:val="20"/>
          <w:szCs w:val="20"/>
          <w:lang w:val="fr-FR"/>
        </w:rPr>
      </w:pPr>
      <w:r w:rsidRPr="006417F3">
        <w:rPr>
          <w:rFonts w:ascii="Open Sans Light" w:hAnsi="Open Sans Light" w:cs="Open Sans Light"/>
          <w:sz w:val="20"/>
          <w:szCs w:val="20"/>
          <w:lang w:val="fr-FR"/>
        </w:rPr>
        <w:t xml:space="preserve">Les femmes au Canada ont des questions ; </w:t>
      </w:r>
      <w:hyperlink r:id="rId10" w:history="1">
        <w:r w:rsidRPr="006417F3">
          <w:rPr>
            <w:rStyle w:val="Hyperlink"/>
            <w:rFonts w:ascii="Open Sans Light" w:hAnsi="Open Sans Light" w:cs="Open Sans Light"/>
            <w:b/>
            <w:i/>
            <w:sz w:val="20"/>
            <w:szCs w:val="20"/>
            <w:lang w:val="fr-FR"/>
          </w:rPr>
          <w:t>Place au débat</w:t>
        </w:r>
      </w:hyperlink>
      <w:r w:rsidRPr="006417F3">
        <w:rPr>
          <w:rFonts w:ascii="Open Sans Light" w:hAnsi="Open Sans Light" w:cs="Open Sans Light"/>
          <w:b/>
          <w:i/>
          <w:sz w:val="20"/>
          <w:szCs w:val="20"/>
          <w:lang w:val="fr-FR"/>
        </w:rPr>
        <w:t xml:space="preserve"> </w:t>
      </w:r>
      <w:r w:rsidRPr="006417F3">
        <w:rPr>
          <w:rFonts w:ascii="Open Sans Light" w:hAnsi="Open Sans Light" w:cs="Open Sans Light"/>
          <w:sz w:val="20"/>
          <w:szCs w:val="20"/>
          <w:lang w:val="fr-FR"/>
        </w:rPr>
        <w:t>met les chefs de partis au défi d’y répondre.</w:t>
      </w:r>
    </w:p>
    <w:p w:rsidR="006417F3" w:rsidRPr="006417F3" w:rsidRDefault="006417F3" w:rsidP="006417F3">
      <w:pPr>
        <w:pStyle w:val="NoSpacing"/>
        <w:spacing w:line="276" w:lineRule="auto"/>
        <w:rPr>
          <w:rFonts w:ascii="Open Sans Light" w:hAnsi="Open Sans Light" w:cs="Open Sans Light"/>
          <w:sz w:val="20"/>
          <w:szCs w:val="20"/>
          <w:lang w:val="fr-FR"/>
        </w:rPr>
      </w:pPr>
    </w:p>
    <w:p w:rsidR="006417F3" w:rsidRPr="006417F3" w:rsidRDefault="00833474" w:rsidP="006417F3">
      <w:pPr>
        <w:pStyle w:val="NoSpacing"/>
        <w:spacing w:line="276" w:lineRule="auto"/>
        <w:jc w:val="center"/>
        <w:rPr>
          <w:rFonts w:ascii="Open Sans Light" w:hAnsi="Open Sans Light" w:cs="Open Sans Light"/>
          <w:sz w:val="20"/>
          <w:szCs w:val="20"/>
          <w:u w:val="single"/>
          <w:lang w:val="fr-FR"/>
        </w:rPr>
      </w:pPr>
      <w:hyperlink r:id="rId11" w:history="1">
        <w:r w:rsidR="006417F3" w:rsidRPr="006417F3">
          <w:rPr>
            <w:rStyle w:val="Hyperlink"/>
            <w:rFonts w:ascii="Open Sans Light" w:hAnsi="Open Sans Light" w:cs="Open Sans Light"/>
            <w:sz w:val="20"/>
            <w:szCs w:val="20"/>
            <w:lang w:val="fr-FR"/>
          </w:rPr>
          <w:t xml:space="preserve">Aider nous à bâtir un Canada qui se préoccupe réellement de faire avancer les droits des femmes. Soutenez la campagne </w:t>
        </w:r>
        <w:r w:rsidR="006417F3" w:rsidRPr="006417F3">
          <w:rPr>
            <w:rStyle w:val="Hyperlink"/>
            <w:rFonts w:ascii="Open Sans Light" w:hAnsi="Open Sans Light" w:cs="Open Sans Light"/>
            <w:b/>
            <w:i/>
            <w:sz w:val="20"/>
            <w:szCs w:val="20"/>
            <w:lang w:val="fr-FR"/>
          </w:rPr>
          <w:t>Place au débat </w:t>
        </w:r>
        <w:r w:rsidR="006417F3" w:rsidRPr="006417F3">
          <w:rPr>
            <w:rStyle w:val="Hyperlink"/>
            <w:rFonts w:ascii="Open Sans Light" w:hAnsi="Open Sans Light" w:cs="Open Sans Light"/>
            <w:sz w:val="20"/>
            <w:szCs w:val="20"/>
            <w:lang w:val="fr-FR"/>
          </w:rPr>
          <w:t>!</w:t>
        </w:r>
      </w:hyperlink>
    </w:p>
    <w:p w:rsidR="006417F3" w:rsidRPr="006417F3" w:rsidRDefault="006417F3" w:rsidP="006417F3">
      <w:pPr>
        <w:pStyle w:val="NoSpacing"/>
        <w:spacing w:line="276" w:lineRule="auto"/>
        <w:jc w:val="center"/>
        <w:rPr>
          <w:rFonts w:ascii="Open Sans Light" w:hAnsi="Open Sans Light" w:cs="Open Sans Light"/>
          <w:sz w:val="20"/>
          <w:szCs w:val="20"/>
          <w:lang w:val="fr-FR"/>
        </w:rPr>
      </w:pPr>
    </w:p>
    <w:p w:rsidR="006417F3" w:rsidRPr="006417F3" w:rsidRDefault="006417F3" w:rsidP="006417F3">
      <w:pPr>
        <w:pStyle w:val="NoSpacing"/>
        <w:spacing w:line="276" w:lineRule="auto"/>
        <w:jc w:val="both"/>
        <w:rPr>
          <w:rFonts w:ascii="Open Sans Light" w:hAnsi="Open Sans Light" w:cs="Open Sans Light"/>
          <w:sz w:val="20"/>
          <w:szCs w:val="20"/>
          <w:lang w:val="fr-FR"/>
        </w:rPr>
      </w:pPr>
      <w:r w:rsidRPr="006417F3">
        <w:rPr>
          <w:rFonts w:ascii="Open Sans Light" w:hAnsi="Open Sans Light" w:cs="Open Sans Light"/>
          <w:sz w:val="20"/>
          <w:szCs w:val="20"/>
          <w:lang w:val="fr-FR"/>
        </w:rPr>
        <w:t>Avant d’élire le prochain gouvernement du Canada en 2015, nous voulons que les chefs de parti nous expliquent comment ils comptent  faire du Canada un pays plus juste et plus équitable.</w:t>
      </w:r>
    </w:p>
    <w:p w:rsidR="006417F3" w:rsidRPr="006417F3" w:rsidRDefault="006417F3" w:rsidP="006417F3">
      <w:pPr>
        <w:pStyle w:val="NoSpacing"/>
        <w:spacing w:line="276" w:lineRule="auto"/>
        <w:jc w:val="both"/>
        <w:rPr>
          <w:rFonts w:ascii="Open Sans Light" w:hAnsi="Open Sans Light" w:cs="Open Sans Light"/>
          <w:sz w:val="20"/>
          <w:szCs w:val="20"/>
          <w:lang w:val="fr-FR"/>
        </w:rPr>
      </w:pPr>
    </w:p>
    <w:p w:rsidR="006417F3" w:rsidRPr="006417F3" w:rsidRDefault="006417F3" w:rsidP="006417F3">
      <w:pPr>
        <w:pStyle w:val="NoSpacing"/>
        <w:spacing w:line="276" w:lineRule="auto"/>
        <w:jc w:val="both"/>
        <w:rPr>
          <w:rFonts w:ascii="Open Sans Light" w:hAnsi="Open Sans Light" w:cs="Open Sans Light"/>
          <w:sz w:val="20"/>
          <w:szCs w:val="20"/>
          <w:lang w:val="fr-FR"/>
        </w:rPr>
      </w:pPr>
      <w:r w:rsidRPr="006417F3">
        <w:rPr>
          <w:rFonts w:ascii="Open Sans Light" w:hAnsi="Open Sans Light" w:cs="Open Sans Light"/>
          <w:sz w:val="20"/>
          <w:szCs w:val="20"/>
          <w:lang w:val="fr-FR"/>
        </w:rPr>
        <w:t>Nous demandons aux chefs des partis fédéraux de participer à un débat des chefs, télédiffusé à l’échelle du pays, sur les politiques et les enjeux qui affectent les conditions de vie des femmes.</w:t>
      </w:r>
    </w:p>
    <w:p w:rsidR="006417F3" w:rsidRPr="006417F3" w:rsidRDefault="006417F3" w:rsidP="006417F3">
      <w:pPr>
        <w:pStyle w:val="NoSpacing"/>
        <w:spacing w:line="276" w:lineRule="auto"/>
        <w:jc w:val="both"/>
        <w:rPr>
          <w:rFonts w:ascii="Open Sans Light" w:hAnsi="Open Sans Light" w:cs="Open Sans Light"/>
          <w:sz w:val="20"/>
          <w:szCs w:val="20"/>
          <w:lang w:val="fr-FR"/>
        </w:rPr>
      </w:pPr>
    </w:p>
    <w:p w:rsidR="006417F3" w:rsidRPr="006417F3" w:rsidRDefault="006417F3" w:rsidP="006417F3">
      <w:pPr>
        <w:pStyle w:val="NoSpacing"/>
        <w:spacing w:line="276" w:lineRule="auto"/>
        <w:jc w:val="center"/>
        <w:rPr>
          <w:rStyle w:val="Hyperlink"/>
          <w:rFonts w:ascii="Open Sans Light" w:hAnsi="Open Sans Light" w:cs="Open Sans Light"/>
          <w:sz w:val="20"/>
          <w:szCs w:val="20"/>
          <w:lang w:val="fr-FR"/>
        </w:rPr>
      </w:pPr>
      <w:r>
        <w:rPr>
          <w:rFonts w:ascii="Open Sans Light" w:hAnsi="Open Sans Light" w:cs="Open Sans Light"/>
          <w:sz w:val="20"/>
          <w:szCs w:val="20"/>
          <w:u w:val="single"/>
          <w:lang w:val="fr-FR"/>
        </w:rPr>
        <w:fldChar w:fldCharType="begin"/>
      </w:r>
      <w:r>
        <w:rPr>
          <w:rFonts w:ascii="Open Sans Light" w:hAnsi="Open Sans Light" w:cs="Open Sans Light"/>
          <w:sz w:val="20"/>
          <w:szCs w:val="20"/>
          <w:u w:val="single"/>
          <w:lang w:val="fr-FR"/>
        </w:rPr>
        <w:instrText xml:space="preserve"> HYPERLINK "http://www.placeaudebat.ca/" </w:instrText>
      </w:r>
      <w:r>
        <w:rPr>
          <w:rFonts w:ascii="Open Sans Light" w:hAnsi="Open Sans Light" w:cs="Open Sans Light"/>
          <w:sz w:val="20"/>
          <w:szCs w:val="20"/>
          <w:u w:val="single"/>
          <w:lang w:val="fr-FR"/>
        </w:rPr>
        <w:fldChar w:fldCharType="separate"/>
      </w:r>
      <w:r w:rsidRPr="006417F3">
        <w:rPr>
          <w:rStyle w:val="Hyperlink"/>
          <w:rFonts w:ascii="Open Sans Light" w:hAnsi="Open Sans Light" w:cs="Open Sans Light"/>
          <w:sz w:val="20"/>
          <w:szCs w:val="20"/>
          <w:lang w:val="fr-FR"/>
        </w:rPr>
        <w:t xml:space="preserve">Soutenez l’appel pour un débat de chefs sur les enjeux qui affectent les femmes. </w:t>
      </w:r>
    </w:p>
    <w:p w:rsidR="006417F3" w:rsidRPr="006417F3" w:rsidRDefault="006417F3" w:rsidP="006417F3">
      <w:pPr>
        <w:pStyle w:val="NoSpacing"/>
        <w:spacing w:line="276" w:lineRule="auto"/>
        <w:jc w:val="center"/>
        <w:rPr>
          <w:rFonts w:ascii="Open Sans Light" w:hAnsi="Open Sans Light" w:cs="Open Sans Light"/>
          <w:sz w:val="20"/>
          <w:szCs w:val="20"/>
          <w:u w:val="single"/>
          <w:lang w:val="fr-FR"/>
        </w:rPr>
      </w:pPr>
      <w:r w:rsidRPr="006417F3">
        <w:rPr>
          <w:rStyle w:val="Hyperlink"/>
          <w:rFonts w:ascii="Open Sans Light" w:hAnsi="Open Sans Light" w:cs="Open Sans Light"/>
          <w:sz w:val="20"/>
          <w:szCs w:val="20"/>
          <w:lang w:val="fr-FR"/>
        </w:rPr>
        <w:t xml:space="preserve">Soutenez la campagne </w:t>
      </w:r>
      <w:r w:rsidRPr="006417F3">
        <w:rPr>
          <w:rStyle w:val="Hyperlink"/>
          <w:rFonts w:ascii="Open Sans Light" w:hAnsi="Open Sans Light" w:cs="Open Sans Light"/>
          <w:b/>
          <w:i/>
          <w:sz w:val="20"/>
          <w:szCs w:val="20"/>
          <w:lang w:val="fr-FR"/>
        </w:rPr>
        <w:t>Place au débat </w:t>
      </w:r>
      <w:r w:rsidRPr="006417F3">
        <w:rPr>
          <w:rStyle w:val="Hyperlink"/>
          <w:rFonts w:ascii="Open Sans Light" w:hAnsi="Open Sans Light" w:cs="Open Sans Light"/>
          <w:sz w:val="20"/>
          <w:szCs w:val="20"/>
          <w:lang w:val="fr-FR"/>
        </w:rPr>
        <w:t>!</w:t>
      </w:r>
      <w:r>
        <w:rPr>
          <w:rFonts w:ascii="Open Sans Light" w:hAnsi="Open Sans Light" w:cs="Open Sans Light"/>
          <w:sz w:val="20"/>
          <w:szCs w:val="20"/>
          <w:u w:val="single"/>
          <w:lang w:val="fr-FR"/>
        </w:rPr>
        <w:fldChar w:fldCharType="end"/>
      </w:r>
    </w:p>
    <w:p w:rsidR="006417F3" w:rsidRPr="006417F3" w:rsidRDefault="006417F3" w:rsidP="006417F3">
      <w:pPr>
        <w:pStyle w:val="NoSpacing"/>
        <w:spacing w:line="276" w:lineRule="auto"/>
        <w:rPr>
          <w:rFonts w:ascii="Open Sans Light" w:hAnsi="Open Sans Light" w:cs="Open Sans Light"/>
          <w:color w:val="000000"/>
          <w:sz w:val="20"/>
          <w:szCs w:val="20"/>
          <w:lang w:val="fr-FR"/>
        </w:rPr>
      </w:pPr>
    </w:p>
    <w:p w:rsidR="006417F3" w:rsidRPr="006417F3" w:rsidRDefault="006417F3" w:rsidP="006417F3">
      <w:pPr>
        <w:pStyle w:val="NoSpacing"/>
        <w:spacing w:line="276" w:lineRule="auto"/>
        <w:rPr>
          <w:rFonts w:ascii="Open Sans Light" w:hAnsi="Open Sans Light" w:cs="Open Sans Light"/>
          <w:color w:val="000000"/>
          <w:sz w:val="20"/>
          <w:szCs w:val="20"/>
          <w:lang w:val="fr-FR"/>
        </w:rPr>
      </w:pPr>
      <w:r w:rsidRPr="006417F3">
        <w:rPr>
          <w:rFonts w:ascii="Open Sans Light" w:hAnsi="Open Sans Light" w:cs="Open Sans Light"/>
          <w:color w:val="000000"/>
          <w:sz w:val="20"/>
          <w:szCs w:val="20"/>
          <w:lang w:val="fr-FR"/>
        </w:rPr>
        <w:t>Les femmes au Canada continuent de gagner en moyenne 20 % de moins que les hommes pour un même emploi à temps plein, sont plus à risque de vivre dans la pauvreté, et consacrent deux fois plus de temps au travail non-rémunéré à la maison. Plus de mille femmes et filles Autochtones ont été assassinées depuis 1980, et chaque jour plus de 8 000 femmes et enfants ont recours à des maisons d’hébergement pour fuir la violence et la maltraitance.</w:t>
      </w:r>
    </w:p>
    <w:p w:rsidR="006417F3" w:rsidRPr="006417F3" w:rsidRDefault="006417F3" w:rsidP="006417F3">
      <w:pPr>
        <w:pStyle w:val="NoSpacing"/>
        <w:spacing w:line="276" w:lineRule="auto"/>
        <w:rPr>
          <w:rFonts w:ascii="Open Sans Light" w:hAnsi="Open Sans Light" w:cs="Open Sans Light"/>
          <w:color w:val="000000"/>
          <w:sz w:val="20"/>
          <w:szCs w:val="20"/>
          <w:lang w:val="fr-FR"/>
        </w:rPr>
      </w:pPr>
    </w:p>
    <w:p w:rsidR="006417F3" w:rsidRPr="00833474" w:rsidRDefault="006417F3" w:rsidP="00833474">
      <w:pPr>
        <w:spacing w:after="0"/>
        <w:rPr>
          <w:rFonts w:ascii="Open Sans Light" w:eastAsia="Times New Roman" w:hAnsi="Open Sans Light" w:cs="Open Sans Light"/>
          <w:sz w:val="20"/>
          <w:szCs w:val="20"/>
          <w:lang w:val="fr-FR"/>
        </w:rPr>
      </w:pPr>
      <w:r w:rsidRPr="006417F3">
        <w:rPr>
          <w:rFonts w:ascii="Open Sans Light" w:eastAsia="Times New Roman" w:hAnsi="Open Sans Light" w:cs="Open Sans Light"/>
          <w:color w:val="000000"/>
          <w:sz w:val="20"/>
          <w:szCs w:val="20"/>
          <w:lang w:val="fr-FR"/>
        </w:rPr>
        <w:lastRenderedPageBreak/>
        <w:t>Un peu partout dans le monde, les femmes sont marginalisées et exclues économiquement. La violence qu’elles subissent est endémique et la violence sexuelle continue d’être utilisée comme arme de guerre. En outre, chaque année, 14 millions de filles de moins de 18 ans sont mariées contre leur gré. Les femmes ne représentent toujours que 9 % du corps policier, 20 % des parlementaires et 27 % des juges dans le monde. La lutte pour l’égalité et le plein respect des droits des femmes et des filles est donc loin d’être gagnée.</w:t>
      </w:r>
    </w:p>
    <w:p w:rsidR="006417F3" w:rsidRPr="006417F3" w:rsidRDefault="006417F3" w:rsidP="006417F3">
      <w:pPr>
        <w:pStyle w:val="NoSpacing"/>
        <w:rPr>
          <w:rFonts w:ascii="Open Sans Light" w:eastAsia="Times New Roman" w:hAnsi="Open Sans Light" w:cs="Open Sans Light"/>
          <w:color w:val="000000"/>
          <w:sz w:val="20"/>
          <w:szCs w:val="20"/>
          <w:lang w:val="fr-FR"/>
        </w:rPr>
      </w:pPr>
    </w:p>
    <w:p w:rsidR="006417F3" w:rsidRPr="006417F3" w:rsidRDefault="006417F3" w:rsidP="006417F3">
      <w:pPr>
        <w:spacing w:after="0"/>
        <w:rPr>
          <w:rFonts w:ascii="Open Sans Light" w:eastAsia="Times New Roman" w:hAnsi="Open Sans Light" w:cs="Open Sans Light"/>
          <w:sz w:val="20"/>
          <w:szCs w:val="20"/>
          <w:lang w:val="fr-FR"/>
        </w:rPr>
      </w:pPr>
      <w:r w:rsidRPr="006417F3">
        <w:rPr>
          <w:rFonts w:ascii="Open Sans Light" w:eastAsia="Times New Roman" w:hAnsi="Open Sans Light" w:cs="Open Sans Light"/>
          <w:color w:val="000000"/>
          <w:sz w:val="20"/>
          <w:szCs w:val="20"/>
          <w:lang w:val="fr-FR"/>
        </w:rPr>
        <w:t xml:space="preserve">Les femmes peuvent influencer le résultat de la prochaine élection. Elles sont plus nombreuses à se rendre aux urnes: lors de la dernière élection fédérale, le nombre de femmes ayant voté a en effet dépassé celui des hommes de plus d’un demi-million. Nous demandons aux candidats briguant le poste de premier ministre de nous montrer qu’ils comprennent les réalités et les besoins de toutes les femmes. </w:t>
      </w:r>
    </w:p>
    <w:p w:rsidR="006417F3" w:rsidRPr="006417F3" w:rsidRDefault="006417F3" w:rsidP="006417F3">
      <w:pPr>
        <w:pStyle w:val="NoSpacing"/>
        <w:rPr>
          <w:rFonts w:ascii="Open Sans Light" w:eastAsia="Times New Roman" w:hAnsi="Open Sans Light" w:cs="Open Sans Light"/>
          <w:sz w:val="20"/>
          <w:szCs w:val="20"/>
          <w:lang w:val="fr-FR"/>
        </w:rPr>
      </w:pPr>
    </w:p>
    <w:p w:rsidR="006417F3" w:rsidRPr="006417F3" w:rsidRDefault="006417F3" w:rsidP="006417F3">
      <w:pPr>
        <w:spacing w:after="0"/>
        <w:rPr>
          <w:rFonts w:ascii="Open Sans Light" w:eastAsia="Times New Roman" w:hAnsi="Open Sans Light" w:cs="Open Sans Light"/>
          <w:color w:val="000000"/>
          <w:sz w:val="20"/>
          <w:szCs w:val="20"/>
          <w:lang w:val="fr-FR"/>
        </w:rPr>
      </w:pPr>
      <w:r w:rsidRPr="006417F3">
        <w:rPr>
          <w:rFonts w:ascii="Open Sans Light" w:eastAsia="Times New Roman" w:hAnsi="Open Sans Light" w:cs="Open Sans Light"/>
          <w:color w:val="000000"/>
          <w:sz w:val="20"/>
          <w:szCs w:val="20"/>
          <w:lang w:val="fr-FR"/>
        </w:rPr>
        <w:t xml:space="preserve">Il est temps d’engager une discussion pancanadienne sur comment faire du Canada un pays qui se préoccupe réellement des droits et du bien-être des femmes. </w:t>
      </w:r>
    </w:p>
    <w:p w:rsidR="006417F3" w:rsidRPr="006417F3" w:rsidRDefault="006417F3" w:rsidP="006417F3">
      <w:pPr>
        <w:spacing w:after="0"/>
        <w:rPr>
          <w:rFonts w:ascii="Open Sans Light" w:eastAsia="Times New Roman" w:hAnsi="Open Sans Light" w:cs="Open Sans Light"/>
          <w:color w:val="000000"/>
          <w:sz w:val="20"/>
          <w:szCs w:val="20"/>
          <w:lang w:val="fr-FR"/>
        </w:rPr>
      </w:pPr>
    </w:p>
    <w:p w:rsidR="006417F3" w:rsidRPr="006417F3" w:rsidRDefault="006417F3" w:rsidP="006417F3">
      <w:pPr>
        <w:spacing w:after="0"/>
        <w:rPr>
          <w:rFonts w:ascii="Open Sans Light" w:eastAsia="Times New Roman" w:hAnsi="Open Sans Light" w:cs="Open Sans Light"/>
          <w:sz w:val="20"/>
          <w:szCs w:val="20"/>
          <w:lang w:val="fr-FR"/>
        </w:rPr>
      </w:pPr>
      <w:r w:rsidRPr="006417F3">
        <w:rPr>
          <w:rFonts w:ascii="Open Sans Light" w:eastAsia="Times New Roman" w:hAnsi="Open Sans Light" w:cs="Open Sans Light"/>
          <w:color w:val="000000"/>
          <w:sz w:val="20"/>
          <w:szCs w:val="20"/>
          <w:lang w:val="fr-FR"/>
        </w:rPr>
        <w:t>Nous sommes prêtes pour ce débat, mais qu’en est-il des chefs de parti?</w:t>
      </w:r>
    </w:p>
    <w:p w:rsidR="006417F3" w:rsidRPr="006417F3" w:rsidRDefault="006417F3" w:rsidP="006417F3">
      <w:pPr>
        <w:pStyle w:val="NoSpacing"/>
        <w:rPr>
          <w:rFonts w:ascii="Open Sans Light" w:eastAsia="Times New Roman" w:hAnsi="Open Sans Light" w:cs="Open Sans Light"/>
          <w:color w:val="000000"/>
          <w:sz w:val="20"/>
          <w:szCs w:val="20"/>
          <w:lang w:val="fr-FR"/>
        </w:rPr>
      </w:pPr>
    </w:p>
    <w:p w:rsidR="006417F3" w:rsidRPr="006417F3" w:rsidRDefault="006417F3" w:rsidP="006417F3">
      <w:pPr>
        <w:pStyle w:val="NoSpacing"/>
        <w:rPr>
          <w:rFonts w:ascii="Open Sans Light" w:hAnsi="Open Sans Light" w:cs="Open Sans Light"/>
          <w:sz w:val="20"/>
          <w:szCs w:val="20"/>
          <w:lang w:val="fr-FR"/>
        </w:rPr>
      </w:pPr>
      <w:r w:rsidRPr="006417F3">
        <w:rPr>
          <w:rFonts w:ascii="Open Sans Light" w:hAnsi="Open Sans Light" w:cs="Open Sans Light"/>
          <w:sz w:val="20"/>
          <w:szCs w:val="20"/>
          <w:lang w:val="fr-FR"/>
        </w:rPr>
        <w:t>En toute solidarité,</w:t>
      </w:r>
    </w:p>
    <w:p w:rsidR="006417F3" w:rsidRPr="006417F3" w:rsidRDefault="006417F3" w:rsidP="006417F3">
      <w:pPr>
        <w:pStyle w:val="NoSpacing"/>
        <w:rPr>
          <w:rFonts w:ascii="Open Sans Light" w:hAnsi="Open Sans Light" w:cs="Open Sans Light"/>
          <w:sz w:val="20"/>
          <w:szCs w:val="20"/>
          <w:lang w:val="fr-FR"/>
        </w:rPr>
      </w:pPr>
    </w:p>
    <w:p w:rsidR="006417F3" w:rsidRPr="006417F3" w:rsidRDefault="006417F3" w:rsidP="006417F3">
      <w:pPr>
        <w:pStyle w:val="NoSpacing"/>
        <w:rPr>
          <w:rFonts w:ascii="Open Sans Light" w:hAnsi="Open Sans Light" w:cs="Open Sans Light"/>
          <w:sz w:val="20"/>
          <w:szCs w:val="20"/>
          <w:lang w:val="fr-FR"/>
        </w:rPr>
      </w:pPr>
      <w:r w:rsidRPr="006417F3">
        <w:rPr>
          <w:rFonts w:ascii="Open Sans Light" w:hAnsi="Open Sans Light" w:cs="Open Sans Light"/>
          <w:sz w:val="20"/>
          <w:szCs w:val="20"/>
          <w:lang w:val="fr-FR"/>
        </w:rPr>
        <w:t>[NOM]</w:t>
      </w:r>
    </w:p>
    <w:p w:rsidR="006417F3" w:rsidRPr="006417F3" w:rsidRDefault="006417F3" w:rsidP="006417F3">
      <w:pPr>
        <w:pStyle w:val="NoSpacing"/>
        <w:rPr>
          <w:rFonts w:ascii="Open Sans Light" w:hAnsi="Open Sans Light" w:cs="Open Sans Light"/>
          <w:sz w:val="20"/>
          <w:szCs w:val="20"/>
          <w:lang w:val="fr-FR"/>
        </w:rPr>
      </w:pPr>
      <w:r w:rsidRPr="006417F3">
        <w:rPr>
          <w:rFonts w:ascii="Open Sans Light" w:hAnsi="Open Sans Light" w:cs="Open Sans Light"/>
          <w:sz w:val="20"/>
          <w:szCs w:val="20"/>
          <w:lang w:val="fr-FR"/>
        </w:rPr>
        <w:t>[ORGANISATION]</w:t>
      </w:r>
    </w:p>
    <w:p w:rsidR="006417F3" w:rsidRPr="006417F3" w:rsidRDefault="006417F3" w:rsidP="006417F3">
      <w:pPr>
        <w:pStyle w:val="NoSpacing"/>
        <w:rPr>
          <w:rFonts w:ascii="Open Sans Light" w:hAnsi="Open Sans Light" w:cs="Open Sans Light"/>
          <w:sz w:val="20"/>
          <w:szCs w:val="20"/>
          <w:lang w:val="fr-FR"/>
        </w:rPr>
      </w:pPr>
    </w:p>
    <w:p w:rsidR="006417F3" w:rsidRPr="006417F3" w:rsidRDefault="006417F3" w:rsidP="006417F3">
      <w:pPr>
        <w:pStyle w:val="NoSpacing"/>
        <w:rPr>
          <w:rFonts w:ascii="Open Sans Light" w:hAnsi="Open Sans Light" w:cs="Open Sans Light"/>
          <w:sz w:val="20"/>
          <w:szCs w:val="20"/>
          <w:lang w:val="fr-CA"/>
        </w:rPr>
      </w:pPr>
      <w:r w:rsidRPr="006417F3">
        <w:rPr>
          <w:rFonts w:ascii="Open Sans Light" w:hAnsi="Open Sans Light" w:cs="Open Sans Light"/>
          <w:sz w:val="20"/>
          <w:szCs w:val="20"/>
          <w:lang w:val="fr-FR"/>
        </w:rPr>
        <w:t xml:space="preserve">PS – Vous pouvez suivre la champagne </w:t>
      </w:r>
      <w:hyperlink r:id="rId12" w:history="1">
        <w:r w:rsidRPr="006417F3">
          <w:rPr>
            <w:rStyle w:val="Hyperlink"/>
            <w:rFonts w:ascii="Open Sans Light" w:hAnsi="Open Sans Light" w:cs="Open Sans Light"/>
            <w:b/>
            <w:i/>
            <w:sz w:val="20"/>
            <w:szCs w:val="20"/>
            <w:lang w:val="fr-FR"/>
          </w:rPr>
          <w:t>Place au débat</w:t>
        </w:r>
      </w:hyperlink>
      <w:r w:rsidRPr="006417F3">
        <w:rPr>
          <w:rFonts w:ascii="Open Sans Light" w:hAnsi="Open Sans Light" w:cs="Open Sans Light"/>
          <w:b/>
          <w:i/>
          <w:sz w:val="20"/>
          <w:szCs w:val="20"/>
          <w:lang w:val="fr-FR"/>
        </w:rPr>
        <w:t xml:space="preserve"> </w:t>
      </w:r>
      <w:r w:rsidRPr="006417F3">
        <w:rPr>
          <w:rFonts w:ascii="Open Sans Light" w:hAnsi="Open Sans Light" w:cs="Open Sans Light"/>
          <w:sz w:val="20"/>
          <w:szCs w:val="20"/>
          <w:lang w:val="fr-FR"/>
        </w:rPr>
        <w:t>sur twitter à @</w:t>
      </w:r>
      <w:r>
        <w:rPr>
          <w:rFonts w:ascii="Open Sans Light" w:hAnsi="Open Sans Light" w:cs="Open Sans Light"/>
          <w:sz w:val="20"/>
          <w:szCs w:val="20"/>
          <w:lang w:val="fr-FR"/>
        </w:rPr>
        <w:t>UpforDebate</w:t>
      </w:r>
      <w:r w:rsidRPr="006417F3">
        <w:rPr>
          <w:rFonts w:ascii="Open Sans Light" w:hAnsi="Open Sans Light" w:cs="Open Sans Light"/>
          <w:sz w:val="20"/>
          <w:szCs w:val="20"/>
          <w:lang w:val="fr-FR"/>
        </w:rPr>
        <w:t xml:space="preserve">2015 et sur Facebook à </w:t>
      </w:r>
      <w:hyperlink r:id="rId13" w:history="1">
        <w:r w:rsidRPr="006417F3">
          <w:rPr>
            <w:rStyle w:val="Hyperlink"/>
            <w:rFonts w:ascii="Open Sans Light" w:hAnsi="Open Sans Light" w:cs="Open Sans Light"/>
            <w:sz w:val="20"/>
            <w:szCs w:val="20"/>
            <w:lang w:val="fr-CA"/>
          </w:rPr>
          <w:t>www.facebook.com/UpForDebate2015</w:t>
        </w:r>
      </w:hyperlink>
    </w:p>
    <w:p w:rsidR="006417F3" w:rsidRPr="006417F3" w:rsidRDefault="006417F3" w:rsidP="006417F3">
      <w:pPr>
        <w:pStyle w:val="NoSpacing"/>
        <w:rPr>
          <w:rFonts w:ascii="Open Sans Light" w:hAnsi="Open Sans Light" w:cs="Open Sans Light"/>
          <w:sz w:val="20"/>
          <w:szCs w:val="20"/>
          <w:lang w:val="fr-CA"/>
        </w:rPr>
      </w:pPr>
    </w:p>
    <w:p w:rsidR="009E684C" w:rsidRPr="006417F3" w:rsidRDefault="009E684C" w:rsidP="009E684C">
      <w:pPr>
        <w:pStyle w:val="NoSpacing"/>
        <w:rPr>
          <w:rFonts w:ascii="Open Sans Light" w:eastAsia="Times New Roman" w:hAnsi="Open Sans Light" w:cs="Open Sans Light"/>
          <w:sz w:val="20"/>
          <w:szCs w:val="20"/>
          <w:lang w:val="fr-FR"/>
        </w:rPr>
      </w:pPr>
    </w:p>
    <w:p w:rsidR="009E684C" w:rsidRPr="009E684C" w:rsidRDefault="009E684C" w:rsidP="00C424DD">
      <w:pPr>
        <w:pStyle w:val="NoSpacing"/>
        <w:rPr>
          <w:rFonts w:ascii="Arial" w:hAnsi="Arial" w:cs="Arial"/>
          <w:lang w:val="fr-FR"/>
        </w:rPr>
      </w:pPr>
      <w:bookmarkStart w:id="0" w:name="_GoBack"/>
      <w:bookmarkEnd w:id="0"/>
    </w:p>
    <w:sectPr w:rsidR="009E684C" w:rsidRPr="009E684C" w:rsidSect="00BA40A9">
      <w:headerReference w:type="default" r:id="rId14"/>
      <w:footerReference w:type="default" r:id="rId15"/>
      <w:pgSz w:w="12240" w:h="15840"/>
      <w:pgMar w:top="33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F4A" w:rsidRDefault="00373F4A" w:rsidP="00A53CEF">
      <w:pPr>
        <w:spacing w:after="0" w:line="240" w:lineRule="auto"/>
      </w:pPr>
      <w:r>
        <w:separator/>
      </w:r>
    </w:p>
  </w:endnote>
  <w:endnote w:type="continuationSeparator" w:id="0">
    <w:p w:rsidR="00373F4A" w:rsidRDefault="00373F4A" w:rsidP="00A53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EF" w:rsidRPr="006417F3" w:rsidRDefault="006417F3" w:rsidP="006417F3">
    <w:pPr>
      <w:pStyle w:val="Footer"/>
      <w:jc w:val="center"/>
      <w:rPr>
        <w:rFonts w:ascii="Open Sans Light" w:hAnsi="Open Sans Light" w:cs="Open Sans Light"/>
        <w:sz w:val="16"/>
        <w:szCs w:val="16"/>
        <w:lang w:val="fr-CA"/>
      </w:rPr>
    </w:pPr>
    <w:r w:rsidRPr="006417F3">
      <w:rPr>
        <w:rFonts w:ascii="Open Sans Light" w:hAnsi="Open Sans Light" w:cs="Open Sans Light"/>
        <w:sz w:val="16"/>
        <w:szCs w:val="16"/>
        <w:lang w:val="fr-FR"/>
      </w:rPr>
      <w:t xml:space="preserve">Le </w:t>
    </w:r>
    <w:r w:rsidRPr="006417F3">
      <w:rPr>
        <w:rFonts w:ascii="Open Sans Light" w:hAnsi="Open Sans Light" w:cs="Open Sans Light"/>
        <w:i/>
        <w:sz w:val="16"/>
        <w:szCs w:val="16"/>
        <w:lang w:val="fr-FR"/>
      </w:rPr>
      <w:t xml:space="preserve">Regroupement pour les droits des femmes </w:t>
    </w:r>
    <w:r w:rsidRPr="006417F3">
      <w:rPr>
        <w:rFonts w:ascii="Open Sans Light" w:hAnsi="Open Sans Light" w:cs="Open Sans Light"/>
        <w:sz w:val="16"/>
        <w:szCs w:val="16"/>
        <w:lang w:val="fr-FR"/>
      </w:rPr>
      <w:t xml:space="preserve">est </w:t>
    </w:r>
    <w:r w:rsidRPr="006417F3">
      <w:rPr>
        <w:rFonts w:ascii="Open Sans Light" w:eastAsia="Times New Roman" w:hAnsi="Open Sans Light" w:cs="Open Sans Light"/>
        <w:color w:val="000000"/>
        <w:sz w:val="16"/>
        <w:szCs w:val="16"/>
        <w:lang w:val="fr-FR"/>
      </w:rPr>
      <w:t>un réseau de plus d’une centaine d’organisations de femmes et leurs alliés provenant de partout au Canada  qui vise à engager une discussion pancanadienne sur les droits des femmes en vue de la prochaine élection fédérale.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F4A" w:rsidRDefault="00373F4A" w:rsidP="00A53CEF">
      <w:pPr>
        <w:spacing w:after="0" w:line="240" w:lineRule="auto"/>
      </w:pPr>
      <w:r>
        <w:separator/>
      </w:r>
    </w:p>
  </w:footnote>
  <w:footnote w:type="continuationSeparator" w:id="0">
    <w:p w:rsidR="00373F4A" w:rsidRDefault="00373F4A" w:rsidP="00A53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EF" w:rsidRDefault="006417F3">
    <w:pPr>
      <w:pStyle w:val="Header"/>
    </w:pPr>
    <w:r>
      <w:rPr>
        <w:noProof/>
      </w:rPr>
      <w:drawing>
        <wp:anchor distT="0" distB="0" distL="114300" distR="114300" simplePos="0" relativeHeight="251660288" behindDoc="0" locked="0" layoutInCell="1" allowOverlap="1" wp14:anchorId="7F9E67C8" wp14:editId="7B006534">
          <wp:simplePos x="0" y="0"/>
          <wp:positionH relativeFrom="column">
            <wp:posOffset>-424770</wp:posOffset>
          </wp:positionH>
          <wp:positionV relativeFrom="paragraph">
            <wp:posOffset>11090</wp:posOffset>
          </wp:positionV>
          <wp:extent cx="3163763" cy="14885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ForDebate_FRE_bl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3763" cy="1488558"/>
                  </a:xfrm>
                  <a:prstGeom prst="rect">
                    <a:avLst/>
                  </a:prstGeom>
                </pic:spPr>
              </pic:pic>
            </a:graphicData>
          </a:graphic>
          <wp14:sizeRelH relativeFrom="page">
            <wp14:pctWidth>0</wp14:pctWidth>
          </wp14:sizeRelH>
          <wp14:sizeRelV relativeFrom="page">
            <wp14:pctHeight>0</wp14:pctHeight>
          </wp14:sizeRelV>
        </wp:anchor>
      </w:drawing>
    </w:r>
    <w:r w:rsidR="00B34F20">
      <w:rPr>
        <w:noProof/>
      </w:rPr>
      <mc:AlternateContent>
        <mc:Choice Requires="wps">
          <w:drawing>
            <wp:anchor distT="0" distB="0" distL="114300" distR="114300" simplePos="0" relativeHeight="251659264" behindDoc="0" locked="0" layoutInCell="1" allowOverlap="1" wp14:anchorId="709A5EA2" wp14:editId="6D2D5839">
              <wp:simplePos x="0" y="0"/>
              <wp:positionH relativeFrom="column">
                <wp:posOffset>4162425</wp:posOffset>
              </wp:positionH>
              <wp:positionV relativeFrom="paragraph">
                <wp:posOffset>295276</wp:posOffset>
              </wp:positionV>
              <wp:extent cx="2724150" cy="1066800"/>
              <wp:effectExtent l="0" t="0" r="0" b="0"/>
              <wp:wrapNone/>
              <wp:docPr id="2" name="Rectangle 2"/>
              <wp:cNvGraphicFramePr/>
              <a:graphic xmlns:a="http://schemas.openxmlformats.org/drawingml/2006/main">
                <a:graphicData uri="http://schemas.microsoft.com/office/word/2010/wordprocessingShape">
                  <wps:wsp>
                    <wps:cNvSpPr/>
                    <wps:spPr>
                      <a:xfrm>
                        <a:off x="0" y="0"/>
                        <a:ext cx="2724150" cy="106680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0D6D" w:rsidRDefault="009D0D6D" w:rsidP="00B34F20">
                          <w:pPr>
                            <w:rPr>
                              <w:rFonts w:ascii="Open Sans Extrabold" w:hAnsi="Open Sans Extrabold" w:cs="Open Sans Extrabold"/>
                              <w:color w:val="000000" w:themeColor="text1"/>
                            </w:rPr>
                          </w:pPr>
                        </w:p>
                        <w:p w:rsidR="00990B87" w:rsidRPr="006417F3" w:rsidRDefault="006417F3" w:rsidP="006417F3">
                          <w:pPr>
                            <w:rPr>
                              <w:rFonts w:ascii="Open Sans Extrabold" w:hAnsi="Open Sans Extrabold" w:cs="Open Sans Extrabold"/>
                              <w:color w:val="000000" w:themeColor="text1"/>
                              <w:sz w:val="32"/>
                              <w:szCs w:val="32"/>
                              <w:lang w:val="fr-CA"/>
                            </w:rPr>
                          </w:pPr>
                          <w:r w:rsidRPr="006417F3">
                            <w:rPr>
                              <w:rFonts w:ascii="Open Sans Extrabold" w:hAnsi="Open Sans Extrabold" w:cs="Open Sans Extrabold"/>
                              <w:color w:val="000000" w:themeColor="text1"/>
                              <w:sz w:val="32"/>
                              <w:szCs w:val="32"/>
                              <w:lang w:val="fr-FR"/>
                            </w:rPr>
                            <w:t>Courriel à envoyer à vos membres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27.75pt;margin-top:23.25pt;width:214.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" fillcolor="yellow" stroked="f" strokeweight="2pt">
              <v:textbox>
                <w:txbxContent>
                  <w:p w:rsidR="009D0D6D" w:rsidRDefault="009D0D6D" w:rsidP="00B34F20">
                    <w:pPr>
                      <w:rPr>
                        <w:rFonts w:ascii="Open Sans Extrabold" w:hAnsi="Open Sans Extrabold" w:cs="Open Sans Extrabold"/>
                        <w:color w:val="000000" w:themeColor="text1"/>
                      </w:rPr>
                    </w:pPr>
                  </w:p>
                  <w:p w:rsidR="00990B87" w:rsidRPr="006417F3" w:rsidRDefault="006417F3" w:rsidP="006417F3">
                    <w:pPr>
                      <w:rPr>
                        <w:rFonts w:ascii="Open Sans Extrabold" w:hAnsi="Open Sans Extrabold" w:cs="Open Sans Extrabold"/>
                        <w:color w:val="000000" w:themeColor="text1"/>
                        <w:sz w:val="32"/>
                        <w:szCs w:val="32"/>
                        <w:lang w:val="fr-CA"/>
                      </w:rPr>
                    </w:pPr>
                    <w:r w:rsidRPr="006417F3">
                      <w:rPr>
                        <w:rFonts w:ascii="Open Sans Extrabold" w:hAnsi="Open Sans Extrabold" w:cs="Open Sans Extrabold"/>
                        <w:color w:val="000000" w:themeColor="text1"/>
                        <w:sz w:val="32"/>
                        <w:szCs w:val="32"/>
                        <w:lang w:val="fr-FR"/>
                      </w:rPr>
                      <w:t>Courriel à envoyer à vos membres</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2862"/>
    <w:multiLevelType w:val="multilevel"/>
    <w:tmpl w:val="09DA56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F515C0"/>
    <w:multiLevelType w:val="hybridMultilevel"/>
    <w:tmpl w:val="F34062B2"/>
    <w:lvl w:ilvl="0" w:tplc="A3FEE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C5438"/>
    <w:multiLevelType w:val="multilevel"/>
    <w:tmpl w:val="54F47B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2D6AFF"/>
    <w:multiLevelType w:val="multilevel"/>
    <w:tmpl w:val="2F2C0F1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5043B4"/>
    <w:multiLevelType w:val="hybridMultilevel"/>
    <w:tmpl w:val="22405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73734"/>
    <w:multiLevelType w:val="hybridMultilevel"/>
    <w:tmpl w:val="F54A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647D4"/>
    <w:multiLevelType w:val="multilevel"/>
    <w:tmpl w:val="88581F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D826CF"/>
    <w:multiLevelType w:val="multilevel"/>
    <w:tmpl w:val="2B6C35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EE7BEF"/>
    <w:multiLevelType w:val="multilevel"/>
    <w:tmpl w:val="B0D2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96282"/>
    <w:multiLevelType w:val="hybridMultilevel"/>
    <w:tmpl w:val="EC286A5C"/>
    <w:lvl w:ilvl="0" w:tplc="A3FEE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EE1667"/>
    <w:multiLevelType w:val="multilevel"/>
    <w:tmpl w:val="3DF200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D22116"/>
    <w:multiLevelType w:val="multilevel"/>
    <w:tmpl w:val="FF7AA2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F27BAD"/>
    <w:multiLevelType w:val="multilevel"/>
    <w:tmpl w:val="CDCCAD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8A6EDF"/>
    <w:multiLevelType w:val="hybridMultilevel"/>
    <w:tmpl w:val="79703FC6"/>
    <w:lvl w:ilvl="0" w:tplc="A3FEE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BF4800"/>
    <w:multiLevelType w:val="multilevel"/>
    <w:tmpl w:val="C712A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4C478F"/>
    <w:multiLevelType w:val="multilevel"/>
    <w:tmpl w:val="EC4E2C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A335AF"/>
    <w:multiLevelType w:val="multilevel"/>
    <w:tmpl w:val="75745C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650771"/>
    <w:multiLevelType w:val="hybridMultilevel"/>
    <w:tmpl w:val="5F34D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714310"/>
    <w:multiLevelType w:val="multilevel"/>
    <w:tmpl w:val="DA9A0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F852FD"/>
    <w:multiLevelType w:val="multilevel"/>
    <w:tmpl w:val="09B25CB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B21C03"/>
    <w:multiLevelType w:val="hybridMultilevel"/>
    <w:tmpl w:val="C242D4A8"/>
    <w:lvl w:ilvl="0" w:tplc="A3FEE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05153B"/>
    <w:multiLevelType w:val="multilevel"/>
    <w:tmpl w:val="71E25E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1"/>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14"/>
    <w:lvlOverride w:ilvl="0">
      <w:lvl w:ilvl="0">
        <w:numFmt w:val="decimal"/>
        <w:lvlText w:val="%1."/>
        <w:lvlJc w:val="left"/>
      </w:lvl>
    </w:lvlOverride>
  </w:num>
  <w:num w:numId="5">
    <w:abstractNumId w:val="16"/>
    <w:lvlOverride w:ilvl="0">
      <w:lvl w:ilvl="0">
        <w:numFmt w:val="decimal"/>
        <w:lvlText w:val="%1."/>
        <w:lvlJc w:val="left"/>
      </w:lvl>
    </w:lvlOverride>
  </w:num>
  <w:num w:numId="6">
    <w:abstractNumId w:val="15"/>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7"/>
    <w:lvlOverride w:ilvl="0">
      <w:lvl w:ilvl="0">
        <w:numFmt w:val="decimal"/>
        <w:lvlText w:val="%1."/>
        <w:lvlJc w:val="left"/>
      </w:lvl>
    </w:lvlOverride>
  </w:num>
  <w:num w:numId="9">
    <w:abstractNumId w:val="11"/>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19"/>
    <w:lvlOverride w:ilvl="0">
      <w:lvl w:ilvl="0">
        <w:numFmt w:val="decimal"/>
        <w:lvlText w:val="%1."/>
        <w:lvlJc w:val="left"/>
      </w:lvl>
    </w:lvlOverride>
  </w:num>
  <w:num w:numId="15">
    <w:abstractNumId w:val="4"/>
  </w:num>
  <w:num w:numId="16">
    <w:abstractNumId w:val="5"/>
  </w:num>
  <w:num w:numId="17">
    <w:abstractNumId w:val="17"/>
  </w:num>
  <w:num w:numId="18">
    <w:abstractNumId w:val="1"/>
  </w:num>
  <w:num w:numId="19">
    <w:abstractNumId w:val="13"/>
  </w:num>
  <w:num w:numId="20">
    <w:abstractNumId w:val="9"/>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EF"/>
    <w:rsid w:val="00052872"/>
    <w:rsid w:val="00186FB4"/>
    <w:rsid w:val="002C6210"/>
    <w:rsid w:val="003351D6"/>
    <w:rsid w:val="00354695"/>
    <w:rsid w:val="00373F4A"/>
    <w:rsid w:val="00501C44"/>
    <w:rsid w:val="00544ECD"/>
    <w:rsid w:val="005F5E83"/>
    <w:rsid w:val="00631C1D"/>
    <w:rsid w:val="006417F3"/>
    <w:rsid w:val="006E4B04"/>
    <w:rsid w:val="007641CB"/>
    <w:rsid w:val="00833474"/>
    <w:rsid w:val="00883299"/>
    <w:rsid w:val="008860BB"/>
    <w:rsid w:val="008F0B0D"/>
    <w:rsid w:val="008F5AAA"/>
    <w:rsid w:val="009633BE"/>
    <w:rsid w:val="00990B87"/>
    <w:rsid w:val="009C3C66"/>
    <w:rsid w:val="009D0D6D"/>
    <w:rsid w:val="009E0540"/>
    <w:rsid w:val="009E684C"/>
    <w:rsid w:val="00A53CEF"/>
    <w:rsid w:val="00A6050C"/>
    <w:rsid w:val="00AC7C10"/>
    <w:rsid w:val="00B15A2D"/>
    <w:rsid w:val="00B34F20"/>
    <w:rsid w:val="00BA40A9"/>
    <w:rsid w:val="00BF6505"/>
    <w:rsid w:val="00C424DD"/>
    <w:rsid w:val="00CA6B1B"/>
    <w:rsid w:val="00CB5155"/>
    <w:rsid w:val="00E126C9"/>
    <w:rsid w:val="00EB6D36"/>
    <w:rsid w:val="00ED6106"/>
    <w:rsid w:val="00F66B5E"/>
    <w:rsid w:val="00F9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CEF"/>
  </w:style>
  <w:style w:type="paragraph" w:styleId="Footer">
    <w:name w:val="footer"/>
    <w:basedOn w:val="Normal"/>
    <w:link w:val="FooterChar"/>
    <w:uiPriority w:val="99"/>
    <w:unhideWhenUsed/>
    <w:rsid w:val="00A53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EF"/>
  </w:style>
  <w:style w:type="paragraph" w:styleId="BalloonText">
    <w:name w:val="Balloon Text"/>
    <w:basedOn w:val="Normal"/>
    <w:link w:val="BalloonTextChar"/>
    <w:uiPriority w:val="99"/>
    <w:semiHidden/>
    <w:unhideWhenUsed/>
    <w:rsid w:val="00A5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CEF"/>
    <w:rPr>
      <w:rFonts w:ascii="Tahoma" w:hAnsi="Tahoma" w:cs="Tahoma"/>
      <w:sz w:val="16"/>
      <w:szCs w:val="16"/>
    </w:rPr>
  </w:style>
  <w:style w:type="paragraph" w:styleId="NoSpacing">
    <w:name w:val="No Spacing"/>
    <w:uiPriority w:val="1"/>
    <w:qFormat/>
    <w:rsid w:val="00A53CEF"/>
    <w:pPr>
      <w:spacing w:after="0" w:line="240" w:lineRule="auto"/>
    </w:pPr>
  </w:style>
  <w:style w:type="paragraph" w:styleId="NormalWeb">
    <w:name w:val="Normal (Web)"/>
    <w:basedOn w:val="Normal"/>
    <w:uiPriority w:val="99"/>
    <w:semiHidden/>
    <w:unhideWhenUsed/>
    <w:rsid w:val="00CB51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51D6"/>
    <w:rPr>
      <w:color w:val="0000FF"/>
      <w:u w:val="single"/>
    </w:rPr>
  </w:style>
  <w:style w:type="paragraph" w:styleId="ListParagraph">
    <w:name w:val="List Paragraph"/>
    <w:basedOn w:val="Normal"/>
    <w:uiPriority w:val="34"/>
    <w:qFormat/>
    <w:rsid w:val="00335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CEF"/>
  </w:style>
  <w:style w:type="paragraph" w:styleId="Footer">
    <w:name w:val="footer"/>
    <w:basedOn w:val="Normal"/>
    <w:link w:val="FooterChar"/>
    <w:uiPriority w:val="99"/>
    <w:unhideWhenUsed/>
    <w:rsid w:val="00A53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EF"/>
  </w:style>
  <w:style w:type="paragraph" w:styleId="BalloonText">
    <w:name w:val="Balloon Text"/>
    <w:basedOn w:val="Normal"/>
    <w:link w:val="BalloonTextChar"/>
    <w:uiPriority w:val="99"/>
    <w:semiHidden/>
    <w:unhideWhenUsed/>
    <w:rsid w:val="00A5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CEF"/>
    <w:rPr>
      <w:rFonts w:ascii="Tahoma" w:hAnsi="Tahoma" w:cs="Tahoma"/>
      <w:sz w:val="16"/>
      <w:szCs w:val="16"/>
    </w:rPr>
  </w:style>
  <w:style w:type="paragraph" w:styleId="NoSpacing">
    <w:name w:val="No Spacing"/>
    <w:uiPriority w:val="1"/>
    <w:qFormat/>
    <w:rsid w:val="00A53CEF"/>
    <w:pPr>
      <w:spacing w:after="0" w:line="240" w:lineRule="auto"/>
    </w:pPr>
  </w:style>
  <w:style w:type="paragraph" w:styleId="NormalWeb">
    <w:name w:val="Normal (Web)"/>
    <w:basedOn w:val="Normal"/>
    <w:uiPriority w:val="99"/>
    <w:semiHidden/>
    <w:unhideWhenUsed/>
    <w:rsid w:val="00CB51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51D6"/>
    <w:rPr>
      <w:color w:val="0000FF"/>
      <w:u w:val="single"/>
    </w:rPr>
  </w:style>
  <w:style w:type="paragraph" w:styleId="ListParagraph">
    <w:name w:val="List Paragraph"/>
    <w:basedOn w:val="Normal"/>
    <w:uiPriority w:val="34"/>
    <w:qFormat/>
    <w:rsid w:val="00335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9094">
      <w:bodyDiv w:val="1"/>
      <w:marLeft w:val="0"/>
      <w:marRight w:val="0"/>
      <w:marTop w:val="0"/>
      <w:marBottom w:val="0"/>
      <w:divBdr>
        <w:top w:val="none" w:sz="0" w:space="0" w:color="auto"/>
        <w:left w:val="none" w:sz="0" w:space="0" w:color="auto"/>
        <w:bottom w:val="none" w:sz="0" w:space="0" w:color="auto"/>
        <w:right w:val="none" w:sz="0" w:space="0" w:color="auto"/>
      </w:divBdr>
    </w:div>
    <w:div w:id="442110643">
      <w:bodyDiv w:val="1"/>
      <w:marLeft w:val="0"/>
      <w:marRight w:val="0"/>
      <w:marTop w:val="0"/>
      <w:marBottom w:val="0"/>
      <w:divBdr>
        <w:top w:val="none" w:sz="0" w:space="0" w:color="auto"/>
        <w:left w:val="none" w:sz="0" w:space="0" w:color="auto"/>
        <w:bottom w:val="none" w:sz="0" w:space="0" w:color="auto"/>
        <w:right w:val="none" w:sz="0" w:space="0" w:color="auto"/>
      </w:divBdr>
    </w:div>
    <w:div w:id="630597930">
      <w:bodyDiv w:val="1"/>
      <w:marLeft w:val="0"/>
      <w:marRight w:val="0"/>
      <w:marTop w:val="0"/>
      <w:marBottom w:val="0"/>
      <w:divBdr>
        <w:top w:val="none" w:sz="0" w:space="0" w:color="auto"/>
        <w:left w:val="none" w:sz="0" w:space="0" w:color="auto"/>
        <w:bottom w:val="none" w:sz="0" w:space="0" w:color="auto"/>
        <w:right w:val="none" w:sz="0" w:space="0" w:color="auto"/>
      </w:divBdr>
    </w:div>
    <w:div w:id="779572140">
      <w:bodyDiv w:val="1"/>
      <w:marLeft w:val="0"/>
      <w:marRight w:val="0"/>
      <w:marTop w:val="0"/>
      <w:marBottom w:val="0"/>
      <w:divBdr>
        <w:top w:val="none" w:sz="0" w:space="0" w:color="auto"/>
        <w:left w:val="none" w:sz="0" w:space="0" w:color="auto"/>
        <w:bottom w:val="none" w:sz="0" w:space="0" w:color="auto"/>
        <w:right w:val="none" w:sz="0" w:space="0" w:color="auto"/>
      </w:divBdr>
    </w:div>
    <w:div w:id="892425721">
      <w:bodyDiv w:val="1"/>
      <w:marLeft w:val="0"/>
      <w:marRight w:val="0"/>
      <w:marTop w:val="0"/>
      <w:marBottom w:val="0"/>
      <w:divBdr>
        <w:top w:val="none" w:sz="0" w:space="0" w:color="auto"/>
        <w:left w:val="none" w:sz="0" w:space="0" w:color="auto"/>
        <w:bottom w:val="none" w:sz="0" w:space="0" w:color="auto"/>
        <w:right w:val="none" w:sz="0" w:space="0" w:color="auto"/>
      </w:divBdr>
    </w:div>
    <w:div w:id="1314330969">
      <w:bodyDiv w:val="1"/>
      <w:marLeft w:val="0"/>
      <w:marRight w:val="0"/>
      <w:marTop w:val="0"/>
      <w:marBottom w:val="0"/>
      <w:divBdr>
        <w:top w:val="none" w:sz="0" w:space="0" w:color="auto"/>
        <w:left w:val="none" w:sz="0" w:space="0" w:color="auto"/>
        <w:bottom w:val="none" w:sz="0" w:space="0" w:color="auto"/>
        <w:right w:val="none" w:sz="0" w:space="0" w:color="auto"/>
      </w:divBdr>
    </w:div>
    <w:div w:id="1441878004">
      <w:bodyDiv w:val="1"/>
      <w:marLeft w:val="0"/>
      <w:marRight w:val="0"/>
      <w:marTop w:val="0"/>
      <w:marBottom w:val="0"/>
      <w:divBdr>
        <w:top w:val="none" w:sz="0" w:space="0" w:color="auto"/>
        <w:left w:val="none" w:sz="0" w:space="0" w:color="auto"/>
        <w:bottom w:val="none" w:sz="0" w:space="0" w:color="auto"/>
        <w:right w:val="none" w:sz="0" w:space="0" w:color="auto"/>
      </w:divBdr>
    </w:div>
    <w:div w:id="1459564736">
      <w:bodyDiv w:val="1"/>
      <w:marLeft w:val="0"/>
      <w:marRight w:val="0"/>
      <w:marTop w:val="0"/>
      <w:marBottom w:val="0"/>
      <w:divBdr>
        <w:top w:val="none" w:sz="0" w:space="0" w:color="auto"/>
        <w:left w:val="none" w:sz="0" w:space="0" w:color="auto"/>
        <w:bottom w:val="none" w:sz="0" w:space="0" w:color="auto"/>
        <w:right w:val="none" w:sz="0" w:space="0" w:color="auto"/>
      </w:divBdr>
    </w:div>
    <w:div w:id="1593273452">
      <w:bodyDiv w:val="1"/>
      <w:marLeft w:val="0"/>
      <w:marRight w:val="0"/>
      <w:marTop w:val="0"/>
      <w:marBottom w:val="0"/>
      <w:divBdr>
        <w:top w:val="none" w:sz="0" w:space="0" w:color="auto"/>
        <w:left w:val="none" w:sz="0" w:space="0" w:color="auto"/>
        <w:bottom w:val="none" w:sz="0" w:space="0" w:color="auto"/>
        <w:right w:val="none" w:sz="0" w:space="0" w:color="auto"/>
      </w:divBdr>
    </w:div>
    <w:div w:id="1632438140">
      <w:bodyDiv w:val="1"/>
      <w:marLeft w:val="0"/>
      <w:marRight w:val="0"/>
      <w:marTop w:val="0"/>
      <w:marBottom w:val="0"/>
      <w:divBdr>
        <w:top w:val="none" w:sz="0" w:space="0" w:color="auto"/>
        <w:left w:val="none" w:sz="0" w:space="0" w:color="auto"/>
        <w:bottom w:val="none" w:sz="0" w:space="0" w:color="auto"/>
        <w:right w:val="none" w:sz="0" w:space="0" w:color="auto"/>
      </w:divBdr>
    </w:div>
    <w:div w:id="1673952115">
      <w:bodyDiv w:val="1"/>
      <w:marLeft w:val="0"/>
      <w:marRight w:val="0"/>
      <w:marTop w:val="0"/>
      <w:marBottom w:val="0"/>
      <w:divBdr>
        <w:top w:val="none" w:sz="0" w:space="0" w:color="auto"/>
        <w:left w:val="none" w:sz="0" w:space="0" w:color="auto"/>
        <w:bottom w:val="none" w:sz="0" w:space="0" w:color="auto"/>
        <w:right w:val="none" w:sz="0" w:space="0" w:color="auto"/>
      </w:divBdr>
    </w:div>
    <w:div w:id="1786580914">
      <w:bodyDiv w:val="1"/>
      <w:marLeft w:val="0"/>
      <w:marRight w:val="0"/>
      <w:marTop w:val="0"/>
      <w:marBottom w:val="0"/>
      <w:divBdr>
        <w:top w:val="none" w:sz="0" w:space="0" w:color="auto"/>
        <w:left w:val="none" w:sz="0" w:space="0" w:color="auto"/>
        <w:bottom w:val="none" w:sz="0" w:space="0" w:color="auto"/>
        <w:right w:val="none" w:sz="0" w:space="0" w:color="auto"/>
      </w:divBdr>
    </w:div>
    <w:div w:id="1835027425">
      <w:bodyDiv w:val="1"/>
      <w:marLeft w:val="0"/>
      <w:marRight w:val="0"/>
      <w:marTop w:val="0"/>
      <w:marBottom w:val="0"/>
      <w:divBdr>
        <w:top w:val="none" w:sz="0" w:space="0" w:color="auto"/>
        <w:left w:val="none" w:sz="0" w:space="0" w:color="auto"/>
        <w:bottom w:val="none" w:sz="0" w:space="0" w:color="auto"/>
        <w:right w:val="none" w:sz="0" w:space="0" w:color="auto"/>
      </w:divBdr>
    </w:div>
    <w:div w:id="2042776584">
      <w:bodyDiv w:val="1"/>
      <w:marLeft w:val="0"/>
      <w:marRight w:val="0"/>
      <w:marTop w:val="0"/>
      <w:marBottom w:val="0"/>
      <w:divBdr>
        <w:top w:val="none" w:sz="0" w:space="0" w:color="auto"/>
        <w:left w:val="none" w:sz="0" w:space="0" w:color="auto"/>
        <w:bottom w:val="none" w:sz="0" w:space="0" w:color="auto"/>
        <w:right w:val="none" w:sz="0" w:space="0" w:color="auto"/>
      </w:divBdr>
    </w:div>
    <w:div w:id="2056659608">
      <w:bodyDiv w:val="1"/>
      <w:marLeft w:val="0"/>
      <w:marRight w:val="0"/>
      <w:marTop w:val="0"/>
      <w:marBottom w:val="0"/>
      <w:divBdr>
        <w:top w:val="none" w:sz="0" w:space="0" w:color="auto"/>
        <w:left w:val="none" w:sz="0" w:space="0" w:color="auto"/>
        <w:bottom w:val="none" w:sz="0" w:space="0" w:color="auto"/>
        <w:right w:val="none" w:sz="0" w:space="0" w:color="auto"/>
      </w:divBdr>
    </w:div>
    <w:div w:id="209554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UpForDebate20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ceaudebat.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ceaudebat.c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laceaudebat.ca/" TargetMode="External"/><Relationship Id="rId4" Type="http://schemas.microsoft.com/office/2007/relationships/stylesWithEffects" Target="stylesWithEffects.xml"/><Relationship Id="rId9" Type="http://schemas.openxmlformats.org/officeDocument/2006/relationships/hyperlink" Target="http://www.placeaudebat.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99EBB-7CDA-4713-8DDF-F2EA5C7A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Bowden</dc:creator>
  <cp:lastModifiedBy>Lauren Ravon</cp:lastModifiedBy>
  <cp:revision>3</cp:revision>
  <dcterms:created xsi:type="dcterms:W3CDTF">2014-10-20T18:23:00Z</dcterms:created>
  <dcterms:modified xsi:type="dcterms:W3CDTF">2014-10-28T21:17:00Z</dcterms:modified>
</cp:coreProperties>
</file>