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4B4" w:rsidRDefault="004F22D3">
      <w:r>
        <w:rPr>
          <w:noProof/>
          <w:lang w:eastAsia="fr-CA"/>
        </w:rPr>
        <mc:AlternateContent>
          <mc:Choice Requires="wps">
            <w:drawing>
              <wp:anchor distT="0" distB="0" distL="114300" distR="114300" simplePos="0" relativeHeight="251659264" behindDoc="0" locked="0" layoutInCell="1" allowOverlap="1">
                <wp:simplePos x="0" y="0"/>
                <wp:positionH relativeFrom="page">
                  <wp:posOffset>155575</wp:posOffset>
                </wp:positionH>
                <wp:positionV relativeFrom="page">
                  <wp:posOffset>201295</wp:posOffset>
                </wp:positionV>
                <wp:extent cx="5360670" cy="9650730"/>
                <wp:effectExtent l="0" t="0" r="8890" b="2540"/>
                <wp:wrapNone/>
                <wp:docPr id="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0670" cy="9650730"/>
                        </a:xfrm>
                        <a:prstGeom prst="rect">
                          <a:avLst/>
                        </a:prstGeom>
                        <a:solidFill>
                          <a:srgbClr val="4F81BD"/>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txbx>
                        <w:txbxContent>
                          <w:p w:rsidR="003754B4" w:rsidRPr="003754B4" w:rsidRDefault="00CA7DCA">
                            <w:pPr>
                              <w:pStyle w:val="Titre"/>
                              <w:jc w:val="right"/>
                              <w:rPr>
                                <w:caps/>
                                <w:color w:val="FFFFFF"/>
                              </w:rPr>
                            </w:pPr>
                            <w:r>
                              <w:rPr>
                                <w:caps/>
                                <w:color w:val="auto"/>
                              </w:rPr>
                              <w:t>Procès Verbal</w:t>
                            </w:r>
                          </w:p>
                          <w:p w:rsidR="003754B4" w:rsidRPr="003754B4" w:rsidRDefault="003754B4">
                            <w:pPr>
                              <w:spacing w:before="240"/>
                              <w:ind w:left="720"/>
                              <w:jc w:val="right"/>
                              <w:rPr>
                                <w:color w:val="FFFFFF"/>
                              </w:rPr>
                            </w:pPr>
                          </w:p>
                          <w:p w:rsidR="003754B4" w:rsidRPr="003754B4" w:rsidRDefault="003754B4" w:rsidP="00CA7DCA">
                            <w:pPr>
                              <w:spacing w:before="240"/>
                              <w:ind w:left="1008"/>
                              <w:jc w:val="right"/>
                              <w:rPr>
                                <w:color w:val="FFFFFF"/>
                              </w:rPr>
                            </w:pP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id="Rectangle 47" o:spid="_x0000_s1026" style="position:absolute;margin-left:12.25pt;margin-top:15.85pt;width:422.1pt;height:759.9pt;z-index:251659264;visibility:visible;mso-wrap-style:square;mso-width-percent:690;mso-height-percent:960;mso-wrap-distance-left:9pt;mso-wrap-distance-top:0;mso-wrap-distance-right:9pt;mso-wrap-distance-bottom:0;mso-position-horizontal:absolute;mso-position-horizontal-relative:page;mso-position-vertical:absolute;mso-position-vertical-relative:page;mso-width-percent:69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" fillcolor="#4f81bd" stroked="f" strokeweight="2pt">
                <v:path arrowok="t"/>
                <v:textbox inset="21.6pt,1in,21.6pt">
                  <w:txbxContent>
                    <w:p w:rsidR="003754B4" w:rsidRPr="003754B4" w:rsidRDefault="00CA7DCA">
                      <w:pPr>
                        <w:pStyle w:val="Titre"/>
                        <w:jc w:val="right"/>
                        <w:rPr>
                          <w:caps/>
                          <w:color w:val="FFFFFF"/>
                        </w:rPr>
                      </w:pPr>
                      <w:r>
                        <w:rPr>
                          <w:caps/>
                          <w:color w:val="auto"/>
                        </w:rPr>
                        <w:t>Procès Verbal</w:t>
                      </w:r>
                    </w:p>
                    <w:p w:rsidR="003754B4" w:rsidRPr="003754B4" w:rsidRDefault="003754B4">
                      <w:pPr>
                        <w:spacing w:before="240"/>
                        <w:ind w:left="720"/>
                        <w:jc w:val="right"/>
                        <w:rPr>
                          <w:color w:val="FFFFFF"/>
                        </w:rPr>
                      </w:pPr>
                    </w:p>
                    <w:p w:rsidR="003754B4" w:rsidRPr="003754B4" w:rsidRDefault="003754B4" w:rsidP="00CA7DCA">
                      <w:pPr>
                        <w:spacing w:before="240"/>
                        <w:ind w:left="1008"/>
                        <w:jc w:val="right"/>
                        <w:rPr>
                          <w:color w:val="FFFFFF"/>
                        </w:rPr>
                      </w:pPr>
                    </w:p>
                  </w:txbxContent>
                </v:textbox>
                <w10:wrap anchorx="page" anchory="page"/>
              </v:rect>
            </w:pict>
          </mc:Fallback>
        </mc:AlternateContent>
      </w:r>
      <w:r>
        <w:rPr>
          <w:noProof/>
          <w:lang w:eastAsia="fr-CA"/>
        </w:rPr>
        <mc:AlternateContent>
          <mc:Choice Requires="wps">
            <w:drawing>
              <wp:anchor distT="0" distB="0" distL="114300" distR="114300" simplePos="0" relativeHeight="251660288" behindDoc="0" locked="0" layoutInCell="1" allowOverlap="1">
                <wp:simplePos x="0" y="0"/>
                <wp:positionH relativeFrom="page">
                  <wp:posOffset>5673725</wp:posOffset>
                </wp:positionH>
                <wp:positionV relativeFrom="page">
                  <wp:posOffset>201295</wp:posOffset>
                </wp:positionV>
                <wp:extent cx="1875790" cy="9650730"/>
                <wp:effectExtent l="3175" t="2540" r="1905" b="2540"/>
                <wp:wrapNone/>
                <wp:docPr id="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5790" cy="9650730"/>
                        </a:xfrm>
                        <a:prstGeom prst="rect">
                          <a:avLst/>
                        </a:prstGeom>
                        <a:solidFill>
                          <a:srgbClr val="1F497D"/>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txbx>
                        <w:txbxContent>
                          <w:p w:rsidR="00CA7DCA" w:rsidRDefault="00CA7DCA">
                            <w:pPr>
                              <w:pStyle w:val="Sous-titre"/>
                              <w:rPr>
                                <w:color w:val="FFFFFF"/>
                              </w:rPr>
                            </w:pPr>
                          </w:p>
                          <w:p w:rsidR="00CA7DCA" w:rsidRDefault="00CA7DCA">
                            <w:pPr>
                              <w:pStyle w:val="Sous-titre"/>
                              <w:rPr>
                                <w:color w:val="FFFFFF"/>
                              </w:rPr>
                            </w:pPr>
                          </w:p>
                          <w:p w:rsidR="003754B4" w:rsidRDefault="00CA7DCA">
                            <w:pPr>
                              <w:pStyle w:val="Sous-titre"/>
                              <w:rPr>
                                <w:color w:val="FFFFFF"/>
                              </w:rPr>
                            </w:pPr>
                            <w:r>
                              <w:rPr>
                                <w:color w:val="FFFFFF"/>
                              </w:rPr>
                              <w:t>Assemblée générale du CQFD du 31 mai, 2016</w:t>
                            </w:r>
                          </w:p>
                          <w:p w:rsidR="00CA7DCA" w:rsidRPr="00CA7DCA" w:rsidRDefault="00CA7DCA" w:rsidP="00CA7DCA">
                            <w:pPr>
                              <w:rPr>
                                <w:lang w:eastAsia="fr-CA"/>
                              </w:rPr>
                            </w:pPr>
                          </w:p>
                        </w:txbxContent>
                      </wps:txbx>
                      <wps:bodyPr rot="0" vert="horz" wrap="square" lIns="182880" tIns="45720" rIns="182880" bIns="45720" anchor="ctr" anchorCtr="0" upright="1">
                        <a:noAutofit/>
                      </wps:bodyPr>
                    </wps:wsp>
                  </a:graphicData>
                </a:graphic>
                <wp14:sizeRelH relativeFrom="page">
                  <wp14:pctWidth>24200</wp14:pctWidth>
                </wp14:sizeRelH>
                <wp14:sizeRelV relativeFrom="page">
                  <wp14:pctHeight>96000</wp14:pctHeight>
                </wp14:sizeRelV>
              </wp:anchor>
            </w:drawing>
          </mc:Choice>
          <mc:Fallback>
            <w:pict>
              <v:rect id="Rectangle 48" o:spid="_x0000_s1027" style="position:absolute;margin-left:446.75pt;margin-top:15.85pt;width:147.7pt;height:759.9pt;z-index:251660288;visibility:visible;mso-wrap-style:square;mso-width-percent:242;mso-height-percent:960;mso-wrap-distance-left:9pt;mso-wrap-distance-top:0;mso-wrap-distance-right:9pt;mso-wrap-distance-bottom:0;mso-position-horizontal:absolute;mso-position-horizontal-relative:page;mso-position-vertical:absolute;mso-position-vertical-relative:page;mso-width-percent:242;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" fillcolor="#1f497d" stroked="f" strokeweight="2pt">
                <v:path arrowok="t"/>
                <v:textbox inset="14.4pt,,14.4pt">
                  <w:txbxContent>
                    <w:p w:rsidR="00CA7DCA" w:rsidRDefault="00CA7DCA">
                      <w:pPr>
                        <w:pStyle w:val="Sous-titre"/>
                        <w:rPr>
                          <w:color w:val="FFFFFF"/>
                        </w:rPr>
                      </w:pPr>
                    </w:p>
                    <w:p w:rsidR="00CA7DCA" w:rsidRDefault="00CA7DCA">
                      <w:pPr>
                        <w:pStyle w:val="Sous-titre"/>
                        <w:rPr>
                          <w:color w:val="FFFFFF"/>
                        </w:rPr>
                      </w:pPr>
                    </w:p>
                    <w:p w:rsidR="003754B4" w:rsidRDefault="00CA7DCA">
                      <w:pPr>
                        <w:pStyle w:val="Sous-titre"/>
                        <w:rPr>
                          <w:color w:val="FFFFFF"/>
                        </w:rPr>
                      </w:pPr>
                      <w:r>
                        <w:rPr>
                          <w:color w:val="FFFFFF"/>
                        </w:rPr>
                        <w:t>Assemblée générale du CQFD du 31 mai, 2016</w:t>
                      </w:r>
                    </w:p>
                    <w:p w:rsidR="00CA7DCA" w:rsidRPr="00CA7DCA" w:rsidRDefault="00CA7DCA" w:rsidP="00CA7DCA">
                      <w:pPr>
                        <w:rPr>
                          <w:lang w:eastAsia="fr-CA"/>
                        </w:rPr>
                      </w:pPr>
                    </w:p>
                  </w:txbxContent>
                </v:textbox>
                <w10:wrap anchorx="page" anchory="page"/>
              </v:rect>
            </w:pict>
          </mc:Fallback>
        </mc:AlternateContent>
      </w:r>
    </w:p>
    <w:p w:rsidR="003754B4" w:rsidRDefault="003754B4"/>
    <w:p w:rsidR="003754B4" w:rsidRDefault="00CA7DCA">
      <w:r>
        <w:rPr>
          <w:noProof/>
          <w:lang w:eastAsia="fr-CA"/>
        </w:rPr>
        <mc:AlternateContent>
          <mc:Choice Requires="wps">
            <w:drawing>
              <wp:anchor distT="0" distB="0" distL="114300" distR="114300" simplePos="0" relativeHeight="251661312" behindDoc="0" locked="0" layoutInCell="1" allowOverlap="1" wp14:anchorId="3BF0B495" wp14:editId="1C4C9A96">
                <wp:simplePos x="0" y="0"/>
                <wp:positionH relativeFrom="column">
                  <wp:posOffset>-228600</wp:posOffset>
                </wp:positionH>
                <wp:positionV relativeFrom="paragraph">
                  <wp:posOffset>858520</wp:posOffset>
                </wp:positionV>
                <wp:extent cx="7400290" cy="1562100"/>
                <wp:effectExtent l="0" t="0" r="10160" b="19050"/>
                <wp:wrapNone/>
                <wp:docPr id="6" name="Rectangle 6"/>
                <wp:cNvGraphicFramePr/>
                <a:graphic xmlns:a="http://schemas.openxmlformats.org/drawingml/2006/main">
                  <a:graphicData uri="http://schemas.microsoft.com/office/word/2010/wordprocessingShape">
                    <wps:wsp>
                      <wps:cNvSpPr/>
                      <wps:spPr>
                        <a:xfrm>
                          <a:off x="0" y="0"/>
                          <a:ext cx="7400290" cy="15621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A7DCA" w:rsidRDefault="00CA7DCA" w:rsidP="00CA7DCA">
                            <w:pPr>
                              <w:jc w:val="center"/>
                            </w:pPr>
                            <w:r w:rsidRPr="00CA7DCA">
                              <w:drawing>
                                <wp:inline distT="0" distB="0" distL="0" distR="0">
                                  <wp:extent cx="3819525" cy="1428750"/>
                                  <wp:effectExtent l="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9525" cy="14287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8" style="position:absolute;margin-left:-18pt;margin-top:67.6pt;width:582.7pt;height:12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" fillcolor="white [3212]" strokecolor="#243f60 [1604]" strokeweight="2pt">
                <v:textbox>
                  <w:txbxContent>
                    <w:p w:rsidR="00CA7DCA" w:rsidRDefault="00CA7DCA" w:rsidP="00CA7DCA">
                      <w:pPr>
                        <w:jc w:val="center"/>
                      </w:pPr>
                      <w:r w:rsidRPr="00CA7DCA">
                        <w:drawing>
                          <wp:inline distT="0" distB="0" distL="0" distR="0">
                            <wp:extent cx="3819525" cy="1428750"/>
                            <wp:effectExtent l="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9525" cy="1428750"/>
                                    </a:xfrm>
                                    <a:prstGeom prst="rect">
                                      <a:avLst/>
                                    </a:prstGeom>
                                    <a:noFill/>
                                    <a:ln>
                                      <a:noFill/>
                                    </a:ln>
                                  </pic:spPr>
                                </pic:pic>
                              </a:graphicData>
                            </a:graphic>
                          </wp:inline>
                        </w:drawing>
                      </w:r>
                    </w:p>
                  </w:txbxContent>
                </v:textbox>
              </v:rect>
            </w:pict>
          </mc:Fallback>
        </mc:AlternateContent>
      </w:r>
      <w:r w:rsidR="003754B4">
        <w:br w:type="page"/>
      </w:r>
    </w:p>
    <w:tbl>
      <w:tblPr>
        <w:tblW w:w="0" w:type="auto"/>
        <w:tblLook w:val="04A0" w:firstRow="1" w:lastRow="0" w:firstColumn="1" w:lastColumn="0" w:noHBand="0" w:noVBand="1"/>
      </w:tblPr>
      <w:tblGrid>
        <w:gridCol w:w="4644"/>
        <w:gridCol w:w="4644"/>
      </w:tblGrid>
      <w:tr w:rsidR="00F1701B" w:rsidTr="00F1701B">
        <w:tc>
          <w:tcPr>
            <w:tcW w:w="4644" w:type="dxa"/>
            <w:shd w:val="clear" w:color="auto" w:fill="auto"/>
            <w:vAlign w:val="center"/>
          </w:tcPr>
          <w:p w:rsidR="00F1701B" w:rsidRPr="00F1701B" w:rsidRDefault="00F1701B" w:rsidP="00F1701B">
            <w:pPr>
              <w:spacing w:beforeLines="1" w:before="2" w:afterLines="1" w:after="2"/>
              <w:jc w:val="center"/>
              <w:rPr>
                <w:rFonts w:ascii="Times" w:hAnsi="Times"/>
                <w:sz w:val="24"/>
                <w:szCs w:val="24"/>
              </w:rPr>
            </w:pPr>
          </w:p>
        </w:tc>
        <w:tc>
          <w:tcPr>
            <w:tcW w:w="4644" w:type="dxa"/>
            <w:shd w:val="clear" w:color="auto" w:fill="auto"/>
            <w:vAlign w:val="center"/>
          </w:tcPr>
          <w:p w:rsidR="00F1701B" w:rsidRPr="00F1701B" w:rsidRDefault="00F1701B" w:rsidP="00CA7DCA">
            <w:pPr>
              <w:shd w:val="clear" w:color="auto" w:fill="FFFFFF"/>
              <w:spacing w:after="0" w:line="240" w:lineRule="auto"/>
              <w:jc w:val="center"/>
              <w:rPr>
                <w:rFonts w:ascii="Times" w:hAnsi="Times"/>
                <w:sz w:val="24"/>
                <w:szCs w:val="24"/>
              </w:rPr>
            </w:pPr>
          </w:p>
        </w:tc>
      </w:tr>
    </w:tbl>
    <w:p w:rsidR="00F1701B" w:rsidRDefault="00F1701B" w:rsidP="00F1701B">
      <w:pPr>
        <w:shd w:val="clear" w:color="auto" w:fill="FFFFFF"/>
        <w:spacing w:after="0" w:line="240" w:lineRule="auto"/>
        <w:jc w:val="center"/>
        <w:rPr>
          <w:sz w:val="24"/>
          <w:szCs w:val="24"/>
        </w:rPr>
      </w:pPr>
    </w:p>
    <w:p w:rsidR="00F1701B" w:rsidRDefault="00F1701B" w:rsidP="003E3357">
      <w:pPr>
        <w:shd w:val="clear" w:color="auto" w:fill="FFFFFF"/>
        <w:spacing w:after="0" w:line="240" w:lineRule="auto"/>
        <w:jc w:val="center"/>
        <w:rPr>
          <w:b/>
          <w:bCs/>
          <w:sz w:val="24"/>
          <w:szCs w:val="24"/>
        </w:rPr>
      </w:pPr>
    </w:p>
    <w:p w:rsidR="00F1701B" w:rsidRDefault="00F1701B" w:rsidP="003E3357">
      <w:pPr>
        <w:shd w:val="clear" w:color="auto" w:fill="FFFFFF"/>
        <w:spacing w:after="0" w:line="240" w:lineRule="auto"/>
        <w:jc w:val="center"/>
        <w:rPr>
          <w:b/>
          <w:bCs/>
          <w:sz w:val="24"/>
          <w:szCs w:val="24"/>
        </w:rPr>
      </w:pPr>
    </w:p>
    <w:p w:rsidR="003E3357" w:rsidRPr="00BB1704" w:rsidRDefault="00BB1704" w:rsidP="003E3357">
      <w:pPr>
        <w:shd w:val="clear" w:color="auto" w:fill="FFFFFF"/>
        <w:spacing w:after="0" w:line="240" w:lineRule="auto"/>
        <w:rPr>
          <w:b/>
          <w:sz w:val="24"/>
          <w:szCs w:val="24"/>
        </w:rPr>
      </w:pPr>
      <w:r w:rsidRPr="00BB1704">
        <w:rPr>
          <w:b/>
          <w:sz w:val="24"/>
          <w:szCs w:val="24"/>
        </w:rPr>
        <w:t>Objectifs</w:t>
      </w:r>
    </w:p>
    <w:p w:rsidR="003E3357" w:rsidRDefault="00BB1704" w:rsidP="003E3357">
      <w:pPr>
        <w:numPr>
          <w:ilvl w:val="0"/>
          <w:numId w:val="20"/>
        </w:numPr>
        <w:shd w:val="clear" w:color="auto" w:fill="FFFFFF"/>
        <w:spacing w:after="0" w:line="240" w:lineRule="auto"/>
        <w:rPr>
          <w:sz w:val="24"/>
          <w:szCs w:val="24"/>
        </w:rPr>
      </w:pPr>
      <w:r>
        <w:rPr>
          <w:sz w:val="24"/>
          <w:szCs w:val="24"/>
        </w:rPr>
        <w:t>Faire le bilan de l’année 2015-2016</w:t>
      </w:r>
    </w:p>
    <w:p w:rsidR="003E3357" w:rsidRDefault="00BB1704" w:rsidP="003E3357">
      <w:pPr>
        <w:numPr>
          <w:ilvl w:val="0"/>
          <w:numId w:val="20"/>
        </w:numPr>
        <w:shd w:val="clear" w:color="auto" w:fill="FFFFFF"/>
        <w:spacing w:after="0" w:line="240" w:lineRule="auto"/>
        <w:rPr>
          <w:sz w:val="24"/>
          <w:szCs w:val="24"/>
        </w:rPr>
      </w:pPr>
      <w:r>
        <w:rPr>
          <w:sz w:val="24"/>
          <w:szCs w:val="24"/>
        </w:rPr>
        <w:t>Présent</w:t>
      </w:r>
      <w:r w:rsidR="006B68E6">
        <w:rPr>
          <w:sz w:val="24"/>
          <w:szCs w:val="24"/>
        </w:rPr>
        <w:t>er</w:t>
      </w:r>
      <w:r>
        <w:rPr>
          <w:sz w:val="24"/>
          <w:szCs w:val="24"/>
        </w:rPr>
        <w:t xml:space="preserve"> le plan d’action 2016-2017</w:t>
      </w:r>
    </w:p>
    <w:p w:rsidR="00BB1704" w:rsidRDefault="006B68E6" w:rsidP="003E3357">
      <w:pPr>
        <w:numPr>
          <w:ilvl w:val="0"/>
          <w:numId w:val="20"/>
        </w:numPr>
        <w:shd w:val="clear" w:color="auto" w:fill="FFFFFF"/>
        <w:spacing w:after="0" w:line="240" w:lineRule="auto"/>
        <w:rPr>
          <w:sz w:val="24"/>
          <w:szCs w:val="24"/>
        </w:rPr>
      </w:pPr>
      <w:r>
        <w:rPr>
          <w:sz w:val="24"/>
          <w:szCs w:val="24"/>
        </w:rPr>
        <w:t>Élection</w:t>
      </w:r>
      <w:r w:rsidR="00BC2602">
        <w:rPr>
          <w:sz w:val="24"/>
          <w:szCs w:val="24"/>
        </w:rPr>
        <w:t>s</w:t>
      </w:r>
      <w:r w:rsidR="00BB1704">
        <w:rPr>
          <w:sz w:val="24"/>
          <w:szCs w:val="24"/>
        </w:rPr>
        <w:t xml:space="preserve"> au Coco et formation des comités</w:t>
      </w:r>
    </w:p>
    <w:p w:rsidR="00F1701B" w:rsidRDefault="00F1701B" w:rsidP="00F1701B">
      <w:pPr>
        <w:shd w:val="clear" w:color="auto" w:fill="FFFFFF"/>
        <w:spacing w:after="0" w:line="240" w:lineRule="auto"/>
        <w:ind w:left="720"/>
        <w:rPr>
          <w:b/>
          <w:bCs/>
          <w:sz w:val="24"/>
          <w:szCs w:val="24"/>
        </w:rPr>
      </w:pPr>
    </w:p>
    <w:p w:rsidR="00F1701B" w:rsidRDefault="00F1701B" w:rsidP="00F1701B">
      <w:pPr>
        <w:shd w:val="clear" w:color="auto" w:fill="FFFFFF"/>
        <w:spacing w:after="0" w:line="240" w:lineRule="auto"/>
        <w:ind w:left="720"/>
        <w:jc w:val="center"/>
        <w:rPr>
          <w:rFonts w:cs="Times New Roman"/>
          <w:b/>
          <w:bCs/>
          <w:sz w:val="24"/>
          <w:szCs w:val="24"/>
        </w:rPr>
      </w:pPr>
      <w:r>
        <w:rPr>
          <w:b/>
          <w:bCs/>
          <w:sz w:val="24"/>
          <w:szCs w:val="24"/>
        </w:rPr>
        <w:t>Ordre du jour</w:t>
      </w:r>
    </w:p>
    <w:p w:rsidR="003E3357" w:rsidRDefault="003E3357">
      <w:pPr>
        <w:spacing w:after="0" w:line="240" w:lineRule="auto"/>
        <w:rPr>
          <w:rFonts w:ascii="Times New Roman" w:hAnsi="Times New Roman" w:cs="Times New Roman"/>
        </w:rPr>
      </w:pPr>
    </w:p>
    <w:tbl>
      <w:tblPr>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8"/>
        <w:gridCol w:w="6840"/>
        <w:gridCol w:w="2700"/>
      </w:tblGrid>
      <w:tr w:rsidR="003E3357">
        <w:tc>
          <w:tcPr>
            <w:tcW w:w="1548" w:type="dxa"/>
            <w:shd w:val="clear" w:color="auto" w:fill="95B3D7"/>
          </w:tcPr>
          <w:p w:rsidR="003E3357" w:rsidRDefault="003E3357">
            <w:pPr>
              <w:spacing w:after="0" w:line="240" w:lineRule="auto"/>
            </w:pPr>
            <w:r>
              <w:t>Heure</w:t>
            </w:r>
          </w:p>
        </w:tc>
        <w:tc>
          <w:tcPr>
            <w:tcW w:w="6840" w:type="dxa"/>
            <w:shd w:val="clear" w:color="auto" w:fill="95B3D7"/>
          </w:tcPr>
          <w:p w:rsidR="003E3357" w:rsidRDefault="003E3357">
            <w:pPr>
              <w:spacing w:after="0" w:line="240" w:lineRule="auto"/>
            </w:pPr>
            <w:r>
              <w:t>Activité</w:t>
            </w:r>
          </w:p>
        </w:tc>
        <w:tc>
          <w:tcPr>
            <w:tcW w:w="2700" w:type="dxa"/>
            <w:shd w:val="clear" w:color="auto" w:fill="95B3D7"/>
          </w:tcPr>
          <w:p w:rsidR="003E3357" w:rsidRDefault="003E3357">
            <w:pPr>
              <w:spacing w:after="0" w:line="240" w:lineRule="auto"/>
              <w:rPr>
                <w:rFonts w:cs="Times New Roman"/>
              </w:rPr>
            </w:pPr>
            <w:r>
              <w:t>Intervention</w:t>
            </w:r>
          </w:p>
        </w:tc>
      </w:tr>
      <w:tr w:rsidR="003E3357">
        <w:tc>
          <w:tcPr>
            <w:tcW w:w="1548" w:type="dxa"/>
          </w:tcPr>
          <w:p w:rsidR="003E3357" w:rsidRDefault="003E3357" w:rsidP="003E3357">
            <w:pPr>
              <w:spacing w:after="0" w:line="240" w:lineRule="auto"/>
            </w:pPr>
            <w:r>
              <w:t>9h00</w:t>
            </w:r>
          </w:p>
        </w:tc>
        <w:tc>
          <w:tcPr>
            <w:tcW w:w="6840" w:type="dxa"/>
          </w:tcPr>
          <w:p w:rsidR="003E3357" w:rsidRDefault="003E3357" w:rsidP="003E3357">
            <w:pPr>
              <w:spacing w:after="0" w:line="240" w:lineRule="auto"/>
            </w:pPr>
            <w:r>
              <w:t>Présentation de l’ordre du jour de la journée</w:t>
            </w:r>
          </w:p>
          <w:p w:rsidR="003E3357" w:rsidRPr="00057FA6" w:rsidRDefault="003E3357" w:rsidP="003E3357">
            <w:pPr>
              <w:numPr>
                <w:ilvl w:val="0"/>
                <w:numId w:val="1"/>
              </w:numPr>
              <w:spacing w:after="0" w:line="240" w:lineRule="auto"/>
              <w:rPr>
                <w:rFonts w:cs="Times New Roman"/>
              </w:rPr>
            </w:pPr>
            <w:r>
              <w:t>T</w:t>
            </w:r>
            <w:r w:rsidRPr="00867782">
              <w:t>our de table</w:t>
            </w:r>
            <w:r>
              <w:t xml:space="preserve"> des participant-e-s</w:t>
            </w:r>
          </w:p>
          <w:p w:rsidR="003E3357" w:rsidRDefault="003E3357" w:rsidP="003E3357">
            <w:pPr>
              <w:spacing w:after="0" w:line="240" w:lineRule="auto"/>
            </w:pPr>
          </w:p>
        </w:tc>
        <w:tc>
          <w:tcPr>
            <w:tcW w:w="2700" w:type="dxa"/>
          </w:tcPr>
          <w:p w:rsidR="003E3357" w:rsidRDefault="006B68E6" w:rsidP="006B68E6">
            <w:pPr>
              <w:spacing w:after="0" w:line="240" w:lineRule="auto"/>
            </w:pPr>
            <w:r>
              <w:t>Co/a</w:t>
            </w:r>
            <w:r w:rsidR="003E3357">
              <w:t xml:space="preserve">nimation </w:t>
            </w:r>
            <w:r>
              <w:t>avec</w:t>
            </w:r>
            <w:r w:rsidR="003E3357">
              <w:t xml:space="preserve"> membre du Coco</w:t>
            </w:r>
          </w:p>
        </w:tc>
      </w:tr>
      <w:tr w:rsidR="003E3357">
        <w:tc>
          <w:tcPr>
            <w:tcW w:w="1548" w:type="dxa"/>
          </w:tcPr>
          <w:p w:rsidR="003E3357" w:rsidRDefault="003E3357" w:rsidP="007242C4">
            <w:pPr>
              <w:spacing w:after="0" w:line="240" w:lineRule="auto"/>
              <w:rPr>
                <w:rFonts w:cs="Times New Roman"/>
              </w:rPr>
            </w:pPr>
            <w:r>
              <w:t>9h</w:t>
            </w:r>
            <w:r w:rsidR="007242C4">
              <w:t>15</w:t>
            </w:r>
          </w:p>
        </w:tc>
        <w:tc>
          <w:tcPr>
            <w:tcW w:w="6840" w:type="dxa"/>
          </w:tcPr>
          <w:p w:rsidR="003E3357" w:rsidRDefault="003E3357" w:rsidP="003E3357">
            <w:pPr>
              <w:spacing w:after="0" w:line="240" w:lineRule="auto"/>
              <w:rPr>
                <w:rFonts w:cs="Times New Roman"/>
              </w:rPr>
            </w:pPr>
            <w:r>
              <w:rPr>
                <w:rFonts w:cs="Times New Roman"/>
              </w:rPr>
              <w:t xml:space="preserve">Présentation du Bilan </w:t>
            </w:r>
          </w:p>
          <w:p w:rsidR="003E3357" w:rsidRPr="001403A2" w:rsidRDefault="003E3357" w:rsidP="003E3357">
            <w:pPr>
              <w:spacing w:after="0" w:line="240" w:lineRule="auto"/>
              <w:rPr>
                <w:rFonts w:cs="Times New Roman"/>
              </w:rPr>
            </w:pPr>
          </w:p>
        </w:tc>
        <w:tc>
          <w:tcPr>
            <w:tcW w:w="2700" w:type="dxa"/>
          </w:tcPr>
          <w:p w:rsidR="003E3357" w:rsidRDefault="00BB1704" w:rsidP="00BB1704">
            <w:pPr>
              <w:spacing w:after="0" w:line="240" w:lineRule="auto"/>
              <w:rPr>
                <w:rFonts w:cs="Times New Roman"/>
              </w:rPr>
            </w:pPr>
            <w:r>
              <w:t>Marie Ginette et Sarah</w:t>
            </w:r>
            <w:r w:rsidR="00BC2602">
              <w:t xml:space="preserve"> Bardaxoglou (CJS)</w:t>
            </w:r>
          </w:p>
        </w:tc>
      </w:tr>
      <w:tr w:rsidR="003E3357">
        <w:tc>
          <w:tcPr>
            <w:tcW w:w="1548" w:type="dxa"/>
          </w:tcPr>
          <w:p w:rsidR="003E3357" w:rsidRDefault="007242C4" w:rsidP="003E3357">
            <w:pPr>
              <w:spacing w:after="0" w:line="240" w:lineRule="auto"/>
            </w:pPr>
            <w:r>
              <w:t>9h30</w:t>
            </w:r>
          </w:p>
        </w:tc>
        <w:tc>
          <w:tcPr>
            <w:tcW w:w="6840" w:type="dxa"/>
          </w:tcPr>
          <w:p w:rsidR="003E3357" w:rsidRDefault="003E3357" w:rsidP="00BB1704">
            <w:pPr>
              <w:spacing w:after="0" w:line="240" w:lineRule="auto"/>
              <w:rPr>
                <w:color w:val="000000"/>
                <w:shd w:val="clear" w:color="auto" w:fill="FFFFFF"/>
              </w:rPr>
            </w:pPr>
            <w:r>
              <w:rPr>
                <w:color w:val="000000"/>
                <w:shd w:val="clear" w:color="auto" w:fill="FFFFFF"/>
              </w:rPr>
              <w:t xml:space="preserve">Présentation de la CdP </w:t>
            </w:r>
            <w:r w:rsidR="00D46FC2">
              <w:rPr>
                <w:color w:val="000000"/>
                <w:shd w:val="clear" w:color="auto" w:fill="FFFFFF"/>
              </w:rPr>
              <w:t>(</w:t>
            </w:r>
            <w:r w:rsidR="00BB1704">
              <w:rPr>
                <w:color w:val="000000"/>
                <w:shd w:val="clear" w:color="auto" w:fill="FFFFFF"/>
              </w:rPr>
              <w:t>prochaine phase</w:t>
            </w:r>
            <w:r w:rsidR="00D46FC2">
              <w:rPr>
                <w:color w:val="000000"/>
                <w:shd w:val="clear" w:color="auto" w:fill="FFFFFF"/>
              </w:rPr>
              <w:t>)</w:t>
            </w:r>
          </w:p>
        </w:tc>
        <w:tc>
          <w:tcPr>
            <w:tcW w:w="2700" w:type="dxa"/>
          </w:tcPr>
          <w:p w:rsidR="003E3357" w:rsidRDefault="005F67E4" w:rsidP="00FB4938">
            <w:pPr>
              <w:spacing w:after="0" w:line="240" w:lineRule="auto"/>
            </w:pPr>
            <w:r>
              <w:t xml:space="preserve">Nathalie Doyle </w:t>
            </w:r>
            <w:r w:rsidR="00BC2602">
              <w:t>(</w:t>
            </w:r>
            <w:proofErr w:type="spellStart"/>
            <w:r w:rsidR="00BC2602">
              <w:t>Equitas</w:t>
            </w:r>
            <w:proofErr w:type="spellEnd"/>
            <w:r w:rsidR="00BC2602">
              <w:t>)</w:t>
            </w:r>
          </w:p>
        </w:tc>
      </w:tr>
      <w:tr w:rsidR="003E3357">
        <w:tc>
          <w:tcPr>
            <w:tcW w:w="1548" w:type="dxa"/>
          </w:tcPr>
          <w:p w:rsidR="003E3357" w:rsidRDefault="007242C4" w:rsidP="00F01A5B">
            <w:pPr>
              <w:spacing w:after="0" w:line="240" w:lineRule="auto"/>
            </w:pPr>
            <w:r>
              <w:t>9h45</w:t>
            </w:r>
          </w:p>
        </w:tc>
        <w:tc>
          <w:tcPr>
            <w:tcW w:w="6840" w:type="dxa"/>
          </w:tcPr>
          <w:p w:rsidR="003E3357" w:rsidRDefault="003E3357" w:rsidP="003E3357">
            <w:pPr>
              <w:spacing w:after="0" w:line="240" w:lineRule="auto"/>
              <w:rPr>
                <w:color w:val="000000"/>
                <w:shd w:val="clear" w:color="auto" w:fill="FFFFFF"/>
              </w:rPr>
            </w:pPr>
            <w:r>
              <w:rPr>
                <w:color w:val="000000"/>
                <w:shd w:val="clear" w:color="auto" w:fill="FFFFFF"/>
              </w:rPr>
              <w:t>Forum Social Mondial (FSM)</w:t>
            </w:r>
          </w:p>
        </w:tc>
        <w:tc>
          <w:tcPr>
            <w:tcW w:w="2700" w:type="dxa"/>
          </w:tcPr>
          <w:p w:rsidR="003E3357" w:rsidRDefault="003E3357" w:rsidP="003E3357">
            <w:pPr>
              <w:spacing w:after="0" w:line="240" w:lineRule="auto"/>
            </w:pPr>
            <w:r>
              <w:t>Florence Massicotte (FPGL)</w:t>
            </w:r>
            <w:r w:rsidR="00FB4938">
              <w:t xml:space="preserve"> et Amélie Normandin</w:t>
            </w:r>
          </w:p>
        </w:tc>
      </w:tr>
      <w:tr w:rsidR="00D00850">
        <w:tc>
          <w:tcPr>
            <w:tcW w:w="1548" w:type="dxa"/>
          </w:tcPr>
          <w:p w:rsidR="00D00850" w:rsidRDefault="00D00850" w:rsidP="007242C4">
            <w:pPr>
              <w:spacing w:after="0" w:line="240" w:lineRule="auto"/>
            </w:pPr>
            <w:r>
              <w:t>10h</w:t>
            </w:r>
            <w:r w:rsidR="007242C4">
              <w:t>00</w:t>
            </w:r>
          </w:p>
        </w:tc>
        <w:tc>
          <w:tcPr>
            <w:tcW w:w="6840" w:type="dxa"/>
          </w:tcPr>
          <w:p w:rsidR="00D00850" w:rsidRDefault="00D00850" w:rsidP="003E3357">
            <w:pPr>
              <w:spacing w:after="0" w:line="240" w:lineRule="auto"/>
              <w:rPr>
                <w:color w:val="000000"/>
                <w:shd w:val="clear" w:color="auto" w:fill="FFFFFF"/>
              </w:rPr>
            </w:pPr>
            <w:r>
              <w:rPr>
                <w:color w:val="000000"/>
                <w:shd w:val="clear" w:color="auto" w:fill="FFFFFF"/>
              </w:rPr>
              <w:t>Pause</w:t>
            </w:r>
          </w:p>
        </w:tc>
        <w:tc>
          <w:tcPr>
            <w:tcW w:w="2700" w:type="dxa"/>
          </w:tcPr>
          <w:p w:rsidR="00D00850" w:rsidRPr="00062104" w:rsidRDefault="00D00850" w:rsidP="003E3357">
            <w:pPr>
              <w:spacing w:after="0" w:line="240" w:lineRule="auto"/>
            </w:pPr>
          </w:p>
        </w:tc>
      </w:tr>
      <w:tr w:rsidR="003E3357">
        <w:tc>
          <w:tcPr>
            <w:tcW w:w="1548" w:type="dxa"/>
          </w:tcPr>
          <w:p w:rsidR="003E3357" w:rsidRDefault="003E3357" w:rsidP="005F67E4">
            <w:pPr>
              <w:spacing w:after="0" w:line="240" w:lineRule="auto"/>
            </w:pPr>
            <w:r>
              <w:t>10h</w:t>
            </w:r>
            <w:r w:rsidR="007242C4">
              <w:t>15</w:t>
            </w:r>
          </w:p>
        </w:tc>
        <w:tc>
          <w:tcPr>
            <w:tcW w:w="6840" w:type="dxa"/>
          </w:tcPr>
          <w:p w:rsidR="003E3357" w:rsidRDefault="00D00850" w:rsidP="003E3357">
            <w:pPr>
              <w:spacing w:after="0" w:line="240" w:lineRule="auto"/>
              <w:rPr>
                <w:color w:val="000000"/>
                <w:shd w:val="clear" w:color="auto" w:fill="FFFFFF"/>
              </w:rPr>
            </w:pPr>
            <w:r>
              <w:rPr>
                <w:color w:val="000000"/>
                <w:shd w:val="clear" w:color="auto" w:fill="FFFFFF"/>
              </w:rPr>
              <w:t>JQSI 2016</w:t>
            </w:r>
          </w:p>
        </w:tc>
        <w:tc>
          <w:tcPr>
            <w:tcW w:w="2700" w:type="dxa"/>
          </w:tcPr>
          <w:p w:rsidR="003E3357" w:rsidRPr="00062104" w:rsidRDefault="00D00850" w:rsidP="003E3357">
            <w:pPr>
              <w:spacing w:after="0" w:line="240" w:lineRule="auto"/>
            </w:pPr>
            <w:r>
              <w:t>Marie Brodeur (AQOCI)</w:t>
            </w:r>
          </w:p>
        </w:tc>
      </w:tr>
      <w:tr w:rsidR="006D51E3">
        <w:tc>
          <w:tcPr>
            <w:tcW w:w="1548" w:type="dxa"/>
          </w:tcPr>
          <w:p w:rsidR="006D51E3" w:rsidRDefault="006D51E3" w:rsidP="005E0A40">
            <w:pPr>
              <w:spacing w:after="0" w:line="240" w:lineRule="auto"/>
            </w:pPr>
            <w:r>
              <w:t>10h30</w:t>
            </w:r>
          </w:p>
        </w:tc>
        <w:tc>
          <w:tcPr>
            <w:tcW w:w="6840" w:type="dxa"/>
          </w:tcPr>
          <w:p w:rsidR="006D51E3" w:rsidRDefault="006D51E3" w:rsidP="00ED26ED">
            <w:pPr>
              <w:spacing w:after="0" w:line="240" w:lineRule="auto"/>
            </w:pPr>
            <w:r>
              <w:t xml:space="preserve">Compte rendu de la table ronde sur l’ÉFH avec la Ministre </w:t>
            </w:r>
            <w:proofErr w:type="spellStart"/>
            <w:r>
              <w:t>Bibeau</w:t>
            </w:r>
            <w:proofErr w:type="spellEnd"/>
          </w:p>
        </w:tc>
        <w:tc>
          <w:tcPr>
            <w:tcW w:w="2700" w:type="dxa"/>
          </w:tcPr>
          <w:p w:rsidR="006D51E3" w:rsidRDefault="006D51E3" w:rsidP="00ED26ED">
            <w:pPr>
              <w:spacing w:after="0" w:line="240" w:lineRule="auto"/>
            </w:pPr>
          </w:p>
        </w:tc>
      </w:tr>
      <w:tr w:rsidR="003E3357">
        <w:tc>
          <w:tcPr>
            <w:tcW w:w="1548" w:type="dxa"/>
          </w:tcPr>
          <w:p w:rsidR="003E3357" w:rsidRDefault="00E337B3" w:rsidP="00E337B3">
            <w:pPr>
              <w:spacing w:after="0" w:line="240" w:lineRule="auto"/>
            </w:pPr>
            <w:r>
              <w:t>11</w:t>
            </w:r>
            <w:r w:rsidR="003E3357">
              <w:t>h</w:t>
            </w:r>
            <w:r>
              <w:t>00</w:t>
            </w:r>
          </w:p>
        </w:tc>
        <w:tc>
          <w:tcPr>
            <w:tcW w:w="6840" w:type="dxa"/>
          </w:tcPr>
          <w:p w:rsidR="00ED26ED" w:rsidRDefault="003249AC" w:rsidP="00ED26ED">
            <w:pPr>
              <w:spacing w:after="0" w:line="240" w:lineRule="auto"/>
            </w:pPr>
            <w:r>
              <w:t>Plan d’action 2016-2017</w:t>
            </w:r>
            <w:r w:rsidR="00ED26ED">
              <w:t xml:space="preserve">, </w:t>
            </w:r>
          </w:p>
          <w:p w:rsidR="00ED26ED" w:rsidRPr="00ED26ED" w:rsidRDefault="00ED26ED" w:rsidP="00ED26ED">
            <w:pPr>
              <w:numPr>
                <w:ilvl w:val="0"/>
                <w:numId w:val="1"/>
              </w:numPr>
              <w:spacing w:after="0" w:line="240" w:lineRule="auto"/>
              <w:rPr>
                <w:b/>
              </w:rPr>
            </w:pPr>
            <w:r>
              <w:t xml:space="preserve">lien avec orientations stratégiques </w:t>
            </w:r>
          </w:p>
          <w:p w:rsidR="00ED26ED" w:rsidRPr="00ED26ED" w:rsidRDefault="00ED26ED" w:rsidP="00ED26ED">
            <w:pPr>
              <w:numPr>
                <w:ilvl w:val="0"/>
                <w:numId w:val="1"/>
              </w:numPr>
              <w:spacing w:after="0" w:line="240" w:lineRule="auto"/>
              <w:rPr>
                <w:b/>
              </w:rPr>
            </w:pPr>
            <w:r>
              <w:t>Projet Leadership des femmes</w:t>
            </w:r>
          </w:p>
          <w:p w:rsidR="003E3357" w:rsidRPr="00C7732C" w:rsidRDefault="003249AC" w:rsidP="00ED26ED">
            <w:pPr>
              <w:numPr>
                <w:ilvl w:val="0"/>
                <w:numId w:val="1"/>
              </w:numPr>
              <w:spacing w:after="0" w:line="240" w:lineRule="auto"/>
              <w:rPr>
                <w:b/>
              </w:rPr>
            </w:pPr>
            <w:r>
              <w:t>et formation des comités</w:t>
            </w:r>
          </w:p>
        </w:tc>
        <w:tc>
          <w:tcPr>
            <w:tcW w:w="2700" w:type="dxa"/>
          </w:tcPr>
          <w:p w:rsidR="003E3357" w:rsidRPr="00062104" w:rsidRDefault="003249AC" w:rsidP="00ED26ED">
            <w:pPr>
              <w:spacing w:after="0" w:line="240" w:lineRule="auto"/>
            </w:pPr>
            <w:r>
              <w:t>Linda Gagnon</w:t>
            </w:r>
            <w:r w:rsidR="00BC2602">
              <w:t xml:space="preserve"> (S</w:t>
            </w:r>
            <w:r w:rsidR="00ED26ED">
              <w:t>UCO</w:t>
            </w:r>
            <w:r w:rsidR="00BC2602">
              <w:t>)</w:t>
            </w:r>
            <w:r w:rsidR="007242C4">
              <w:t xml:space="preserve"> et Anne</w:t>
            </w:r>
          </w:p>
        </w:tc>
      </w:tr>
      <w:tr w:rsidR="005E0A40">
        <w:tc>
          <w:tcPr>
            <w:tcW w:w="1548" w:type="dxa"/>
          </w:tcPr>
          <w:p w:rsidR="005E0A40" w:rsidRPr="00CC5EC6" w:rsidRDefault="007242C4" w:rsidP="00E337B3">
            <w:pPr>
              <w:spacing w:after="0" w:line="240" w:lineRule="auto"/>
            </w:pPr>
            <w:r w:rsidRPr="00CC5EC6">
              <w:t>11h</w:t>
            </w:r>
            <w:r w:rsidR="00E337B3">
              <w:t>45</w:t>
            </w:r>
          </w:p>
        </w:tc>
        <w:tc>
          <w:tcPr>
            <w:tcW w:w="6840" w:type="dxa"/>
          </w:tcPr>
          <w:p w:rsidR="005E0A40" w:rsidRPr="00CC5EC6" w:rsidRDefault="00E337B3" w:rsidP="005E0A40">
            <w:pPr>
              <w:spacing w:after="0" w:line="240" w:lineRule="auto"/>
            </w:pPr>
            <w:r>
              <w:t>Conclusion</w:t>
            </w:r>
          </w:p>
        </w:tc>
        <w:tc>
          <w:tcPr>
            <w:tcW w:w="2700" w:type="dxa"/>
          </w:tcPr>
          <w:p w:rsidR="005E0A40" w:rsidRDefault="007242C4" w:rsidP="003E3357">
            <w:pPr>
              <w:spacing w:after="0" w:line="240" w:lineRule="auto"/>
            </w:pPr>
            <w:r w:rsidRPr="007242C4">
              <w:t>Rebecca Boyce (CUSO)</w:t>
            </w:r>
          </w:p>
        </w:tc>
      </w:tr>
      <w:tr w:rsidR="005F67E4" w:rsidTr="00E337B3">
        <w:trPr>
          <w:trHeight w:val="663"/>
        </w:trPr>
        <w:tc>
          <w:tcPr>
            <w:tcW w:w="1548" w:type="dxa"/>
          </w:tcPr>
          <w:p w:rsidR="005F67E4" w:rsidRDefault="007242C4" w:rsidP="00E337B3">
            <w:pPr>
              <w:spacing w:after="0" w:line="240" w:lineRule="auto"/>
            </w:pPr>
            <w:r>
              <w:t>12h-</w:t>
            </w:r>
            <w:r w:rsidR="00E337B3">
              <w:t>12h30</w:t>
            </w:r>
          </w:p>
        </w:tc>
        <w:tc>
          <w:tcPr>
            <w:tcW w:w="6840" w:type="dxa"/>
          </w:tcPr>
          <w:p w:rsidR="005F67E4" w:rsidRDefault="00E337B3" w:rsidP="005F67E4">
            <w:pPr>
              <w:spacing w:after="0" w:line="240" w:lineRule="auto"/>
            </w:pPr>
            <w:r w:rsidRPr="00CC5EC6">
              <w:rPr>
                <w:rFonts w:cs="Times New Roman"/>
                <w:b/>
                <w:sz w:val="24"/>
                <w:szCs w:val="24"/>
                <w:lang w:val="fr-FR" w:eastAsia="fr-CA"/>
              </w:rPr>
              <w:t>Causerie : Défense des droits des femmes, jeunes et autochtones en Afrique Centrale</w:t>
            </w:r>
            <w:r w:rsidRPr="00CC5EC6">
              <w:rPr>
                <w:rFonts w:cs="Times New Roman"/>
                <w:b/>
                <w:bCs/>
                <w:sz w:val="28"/>
                <w:szCs w:val="28"/>
                <w:lang w:val="fr-FR" w:eastAsia="fr-CA"/>
              </w:rPr>
              <w:t> (</w:t>
            </w:r>
            <w:r>
              <w:t>SKYPE)</w:t>
            </w:r>
          </w:p>
        </w:tc>
        <w:tc>
          <w:tcPr>
            <w:tcW w:w="2700" w:type="dxa"/>
          </w:tcPr>
          <w:p w:rsidR="005F67E4" w:rsidRDefault="00853300" w:rsidP="003E3357">
            <w:pPr>
              <w:spacing w:after="0" w:line="240" w:lineRule="auto"/>
            </w:pPr>
            <w:r>
              <w:t>Anne</w:t>
            </w:r>
          </w:p>
        </w:tc>
      </w:tr>
      <w:tr w:rsidR="003E3357">
        <w:tc>
          <w:tcPr>
            <w:tcW w:w="1548" w:type="dxa"/>
          </w:tcPr>
          <w:p w:rsidR="003E3357" w:rsidRDefault="003E3357" w:rsidP="00E337B3">
            <w:pPr>
              <w:spacing w:after="0" w:line="240" w:lineRule="auto"/>
            </w:pPr>
            <w:r>
              <w:t>1</w:t>
            </w:r>
            <w:r w:rsidR="00E337B3">
              <w:t>2</w:t>
            </w:r>
            <w:r w:rsidR="006D51E3">
              <w:t>h</w:t>
            </w:r>
            <w:r w:rsidR="00E337B3">
              <w:t>30</w:t>
            </w:r>
            <w:r w:rsidR="006D51E3">
              <w:t>-13h3</w:t>
            </w:r>
            <w:r w:rsidR="007242C4">
              <w:t>0</w:t>
            </w:r>
          </w:p>
        </w:tc>
        <w:tc>
          <w:tcPr>
            <w:tcW w:w="6840" w:type="dxa"/>
          </w:tcPr>
          <w:p w:rsidR="003E3357" w:rsidRDefault="00E337B3" w:rsidP="00E337B3">
            <w:pPr>
              <w:spacing w:after="0" w:line="240" w:lineRule="auto"/>
            </w:pPr>
            <w:r>
              <w:t>Dîner</w:t>
            </w:r>
          </w:p>
        </w:tc>
        <w:tc>
          <w:tcPr>
            <w:tcW w:w="2700" w:type="dxa"/>
          </w:tcPr>
          <w:p w:rsidR="003E3357" w:rsidRPr="00062104" w:rsidRDefault="003E3357" w:rsidP="003E3357">
            <w:pPr>
              <w:spacing w:after="0" w:line="240" w:lineRule="auto"/>
            </w:pPr>
          </w:p>
        </w:tc>
      </w:tr>
      <w:tr w:rsidR="003E3357" w:rsidTr="00B232E4">
        <w:tc>
          <w:tcPr>
            <w:tcW w:w="1548" w:type="dxa"/>
            <w:shd w:val="clear" w:color="auto" w:fill="BFBFBF"/>
          </w:tcPr>
          <w:p w:rsidR="003E3357" w:rsidRPr="00BC2602" w:rsidRDefault="003E3357" w:rsidP="00914075">
            <w:pPr>
              <w:spacing w:after="0" w:line="240" w:lineRule="auto"/>
            </w:pPr>
            <w:r w:rsidRPr="00BC2602">
              <w:t>1</w:t>
            </w:r>
            <w:r w:rsidR="00F01A5B" w:rsidRPr="00BC2602">
              <w:t>3</w:t>
            </w:r>
            <w:r w:rsidRPr="00BC2602">
              <w:t>h</w:t>
            </w:r>
            <w:r w:rsidR="00914075" w:rsidRPr="00BC2602">
              <w:t>30</w:t>
            </w:r>
            <w:r w:rsidRPr="00BC2602">
              <w:t>-1</w:t>
            </w:r>
            <w:r w:rsidR="00914075" w:rsidRPr="00BC2602">
              <w:t>5h30</w:t>
            </w:r>
          </w:p>
        </w:tc>
        <w:tc>
          <w:tcPr>
            <w:tcW w:w="6840" w:type="dxa"/>
            <w:shd w:val="clear" w:color="auto" w:fill="BFBFBF"/>
          </w:tcPr>
          <w:p w:rsidR="003E3357" w:rsidRPr="00BC2602" w:rsidRDefault="00F01A5B" w:rsidP="00F01A5B">
            <w:pPr>
              <w:spacing w:after="0" w:line="240" w:lineRule="auto"/>
              <w:rPr>
                <w:color w:val="000000"/>
                <w:highlight w:val="lightGray"/>
                <w:shd w:val="clear" w:color="auto" w:fill="FFFFFF"/>
              </w:rPr>
            </w:pPr>
            <w:r w:rsidRPr="00BC2602">
              <w:rPr>
                <w:color w:val="000000"/>
                <w:highlight w:val="lightGray"/>
                <w:shd w:val="clear" w:color="auto" w:fill="FFFFFF"/>
              </w:rPr>
              <w:t>Réunion de la CdP</w:t>
            </w:r>
            <w:r w:rsidR="005F67E4" w:rsidRPr="00BC2602">
              <w:rPr>
                <w:color w:val="000000"/>
                <w:highlight w:val="lightGray"/>
                <w:shd w:val="clear" w:color="auto" w:fill="FFFFFF"/>
              </w:rPr>
              <w:t xml:space="preserve"> (membre de la CdP</w:t>
            </w:r>
            <w:r w:rsidR="00853300" w:rsidRPr="00BC2602">
              <w:rPr>
                <w:color w:val="000000"/>
                <w:highlight w:val="lightGray"/>
                <w:shd w:val="clear" w:color="auto" w:fill="FFFFFF"/>
              </w:rPr>
              <w:t xml:space="preserve"> seulement</w:t>
            </w:r>
            <w:r w:rsidR="005F67E4" w:rsidRPr="00BC2602">
              <w:rPr>
                <w:color w:val="000000"/>
                <w:highlight w:val="lightGray"/>
                <w:shd w:val="clear" w:color="auto" w:fill="FFFFFF"/>
              </w:rPr>
              <w:t>)</w:t>
            </w:r>
          </w:p>
          <w:p w:rsidR="00F01A5B" w:rsidRPr="00BC2602" w:rsidRDefault="00F01A5B" w:rsidP="00F01A5B">
            <w:pPr>
              <w:numPr>
                <w:ilvl w:val="0"/>
                <w:numId w:val="1"/>
              </w:numPr>
              <w:spacing w:after="0" w:line="240" w:lineRule="auto"/>
              <w:rPr>
                <w:color w:val="000000"/>
                <w:highlight w:val="lightGray"/>
                <w:shd w:val="clear" w:color="auto" w:fill="FFFFFF"/>
              </w:rPr>
            </w:pPr>
            <w:r w:rsidRPr="00BC2602">
              <w:rPr>
                <w:color w:val="000000"/>
                <w:highlight w:val="lightGray"/>
                <w:shd w:val="clear" w:color="auto" w:fill="FFFFFF"/>
              </w:rPr>
              <w:t>Plan d’action 2016-2017</w:t>
            </w:r>
          </w:p>
          <w:p w:rsidR="00F01A5B" w:rsidRPr="00BC2602" w:rsidRDefault="00F01A5B" w:rsidP="00F01A5B">
            <w:pPr>
              <w:numPr>
                <w:ilvl w:val="0"/>
                <w:numId w:val="1"/>
              </w:numPr>
              <w:spacing w:after="0" w:line="240" w:lineRule="auto"/>
              <w:rPr>
                <w:color w:val="000000"/>
                <w:shd w:val="clear" w:color="auto" w:fill="FFFFFF"/>
              </w:rPr>
            </w:pPr>
            <w:r w:rsidRPr="00BC2602">
              <w:rPr>
                <w:color w:val="000000"/>
                <w:highlight w:val="lightGray"/>
                <w:shd w:val="clear" w:color="auto" w:fill="FFFFFF"/>
              </w:rPr>
              <w:t>Plan de diffusion publication</w:t>
            </w:r>
          </w:p>
        </w:tc>
        <w:tc>
          <w:tcPr>
            <w:tcW w:w="2700" w:type="dxa"/>
            <w:shd w:val="clear" w:color="auto" w:fill="BFBFBF"/>
          </w:tcPr>
          <w:p w:rsidR="003E3357" w:rsidRDefault="006B68E6" w:rsidP="003E3357">
            <w:pPr>
              <w:spacing w:after="0" w:line="240" w:lineRule="auto"/>
            </w:pPr>
            <w:r>
              <w:t>Anne</w:t>
            </w:r>
          </w:p>
        </w:tc>
      </w:tr>
    </w:tbl>
    <w:p w:rsidR="003E3357" w:rsidRDefault="003E3357" w:rsidP="003E3357">
      <w:pPr>
        <w:pStyle w:val="z-Hautduformulaire"/>
        <w:jc w:val="left"/>
      </w:pPr>
    </w:p>
    <w:p w:rsidR="003E3357" w:rsidRDefault="003E3357" w:rsidP="003E3357"/>
    <w:p w:rsidR="00E06AA1" w:rsidRDefault="001A2D95" w:rsidP="001A2D95">
      <w:pPr>
        <w:pStyle w:val="Titre1"/>
      </w:pPr>
      <w:r>
        <w:t>Personnes participantes</w:t>
      </w:r>
    </w:p>
    <w:p w:rsidR="00E06AA1" w:rsidRDefault="00E06AA1" w:rsidP="009C14D0">
      <w:pPr>
        <w:spacing w:after="0" w:line="240" w:lineRule="auto"/>
      </w:pPr>
      <w:r>
        <w:t>Sarah B</w:t>
      </w:r>
      <w:r w:rsidR="00014BAD">
        <w:t xml:space="preserve">ardaxoglou (CJS), </w:t>
      </w:r>
      <w:r>
        <w:t>Michael A</w:t>
      </w:r>
      <w:r w:rsidR="00014BAD">
        <w:t xml:space="preserve">rnaud (Oxfam QC), </w:t>
      </w:r>
      <w:r>
        <w:t>Nathalie Doyle</w:t>
      </w:r>
      <w:r w:rsidR="00014BAD">
        <w:t xml:space="preserve"> (</w:t>
      </w:r>
      <w:proofErr w:type="spellStart"/>
      <w:r w:rsidR="00014BAD">
        <w:t>Equitas</w:t>
      </w:r>
      <w:proofErr w:type="spellEnd"/>
      <w:r w:rsidR="00014BAD">
        <w:t xml:space="preserve">), </w:t>
      </w:r>
    </w:p>
    <w:p w:rsidR="00014BAD" w:rsidRDefault="00E06AA1" w:rsidP="00014BAD">
      <w:pPr>
        <w:spacing w:after="0" w:line="240" w:lineRule="auto"/>
      </w:pPr>
      <w:r>
        <w:t>Mylène</w:t>
      </w:r>
      <w:r w:rsidR="00014BAD">
        <w:t xml:space="preserve"> Leduc Robillard et Linda Gagnon (</w:t>
      </w:r>
      <w:r>
        <w:t xml:space="preserve"> SUCO </w:t>
      </w:r>
      <w:r w:rsidR="00014BAD">
        <w:t xml:space="preserve">), </w:t>
      </w:r>
      <w:r w:rsidR="00014BAD">
        <w:t>Joanie</w:t>
      </w:r>
      <w:r w:rsidR="00014BAD">
        <w:t xml:space="preserve"> </w:t>
      </w:r>
      <w:proofErr w:type="spellStart"/>
      <w:r w:rsidR="00014BAD">
        <w:t>Millette</w:t>
      </w:r>
      <w:proofErr w:type="spellEnd"/>
      <w:r w:rsidR="00014BAD">
        <w:t xml:space="preserve"> (</w:t>
      </w:r>
      <w:r w:rsidR="00014BAD">
        <w:t>CS3R</w:t>
      </w:r>
      <w:r w:rsidR="00014BAD">
        <w:t xml:space="preserve">), </w:t>
      </w:r>
      <w:proofErr w:type="spellStart"/>
      <w:r w:rsidR="00014BAD">
        <w:t>Rebbeca</w:t>
      </w:r>
      <w:proofErr w:type="spellEnd"/>
      <w:r w:rsidR="00014BAD">
        <w:t xml:space="preserve"> Boyce (CUSO),Florence </w:t>
      </w:r>
      <w:proofErr w:type="spellStart"/>
      <w:r w:rsidR="00014BAD">
        <w:t>Massicotte</w:t>
      </w:r>
      <w:proofErr w:type="spellEnd"/>
      <w:r w:rsidR="00014BAD">
        <w:t xml:space="preserve"> et </w:t>
      </w:r>
      <w:r w:rsidR="00014BAD">
        <w:t xml:space="preserve">Laurence Caron </w:t>
      </w:r>
      <w:r w:rsidR="00014BAD">
        <w:t>(</w:t>
      </w:r>
      <w:r w:rsidR="00014BAD">
        <w:t>FPGL</w:t>
      </w:r>
      <w:r w:rsidR="00014BAD">
        <w:t>), Clémence Dumas (AIPE)</w:t>
      </w:r>
      <w:r w:rsidR="00014BAD" w:rsidRPr="00014BAD">
        <w:t xml:space="preserve"> </w:t>
      </w:r>
      <w:r w:rsidR="00014BAD">
        <w:t>Lis Suarez (</w:t>
      </w:r>
      <w:r w:rsidR="00014BAD">
        <w:t>FEM</w:t>
      </w:r>
      <w:r w:rsidR="00014BAD">
        <w:t>),</w:t>
      </w:r>
      <w:r w:rsidR="00014BAD" w:rsidRPr="00014BAD">
        <w:t xml:space="preserve"> </w:t>
      </w:r>
      <w:r w:rsidR="00014BAD">
        <w:t>Nathalie R</w:t>
      </w:r>
      <w:r w:rsidR="00014BAD">
        <w:t>oy</w:t>
      </w:r>
      <w:r w:rsidR="00014BAD">
        <w:t xml:space="preserve"> </w:t>
      </w:r>
      <w:r w:rsidR="00014BAD">
        <w:t>(</w:t>
      </w:r>
      <w:r w:rsidR="00014BAD">
        <w:t>CECI</w:t>
      </w:r>
      <w:r w:rsidR="00014BAD">
        <w:t xml:space="preserve">), </w:t>
      </w:r>
      <w:proofErr w:type="spellStart"/>
      <w:r w:rsidR="00014BAD">
        <w:t>Veronique</w:t>
      </w:r>
      <w:proofErr w:type="spellEnd"/>
      <w:r w:rsidR="00014BAD">
        <w:t xml:space="preserve"> Barbeau (Terre sans frontières),</w:t>
      </w:r>
      <w:r w:rsidR="00014BAD" w:rsidRPr="00014BAD">
        <w:t xml:space="preserve"> </w:t>
      </w:r>
      <w:proofErr w:type="spellStart"/>
      <w:r w:rsidR="00014BAD">
        <w:t>Marlie</w:t>
      </w:r>
      <w:proofErr w:type="spellEnd"/>
      <w:r w:rsidR="00014BAD">
        <w:t xml:space="preserve"> Bélanger  et </w:t>
      </w:r>
      <w:r w:rsidR="00014BAD" w:rsidRPr="00014BAD">
        <w:t xml:space="preserve">Myriam Fortin </w:t>
      </w:r>
      <w:r w:rsidR="00014BAD">
        <w:t>(</w:t>
      </w:r>
      <w:r w:rsidR="00014BAD" w:rsidRPr="00014BAD">
        <w:t>MRIF</w:t>
      </w:r>
      <w:r w:rsidR="00014BAD">
        <w:t>)</w:t>
      </w:r>
      <w:r w:rsidR="00014BAD">
        <w:t>,</w:t>
      </w:r>
      <w:r w:rsidR="00014BAD" w:rsidRPr="00014BAD">
        <w:t xml:space="preserve"> </w:t>
      </w:r>
      <w:r w:rsidR="00014BAD" w:rsidRPr="00855E37">
        <w:t>Anne Delorme</w:t>
      </w:r>
      <w:r w:rsidR="00014BAD">
        <w:t xml:space="preserve"> (AQOCI), Marie Ginette Bouchard</w:t>
      </w:r>
      <w:r w:rsidR="00014BAD">
        <w:t xml:space="preserve"> (CQFD)</w:t>
      </w:r>
      <w:r w:rsidR="00014BAD">
        <w:t xml:space="preserve">, </w:t>
      </w:r>
      <w:r w:rsidR="00014BAD" w:rsidRPr="00855E37">
        <w:t>Marie-Anne Cantin</w:t>
      </w:r>
      <w:r w:rsidR="00014BAD">
        <w:t xml:space="preserve"> (CQFD), Amélie Normandin (CQFD), Claire Moran (CQFD), Brigitte Dukuze (étudiante UDM-CQFD),</w:t>
      </w:r>
      <w:r w:rsidR="00014BAD" w:rsidRPr="00014BAD">
        <w:t xml:space="preserve"> </w:t>
      </w:r>
      <w:r w:rsidR="00014BAD">
        <w:t xml:space="preserve">Ana </w:t>
      </w:r>
      <w:proofErr w:type="spellStart"/>
      <w:r w:rsidR="00014BAD">
        <w:t>Panjic</w:t>
      </w:r>
      <w:proofErr w:type="spellEnd"/>
      <w:r w:rsidR="00014BAD">
        <w:t>, Alliance des femmes francophonie canadienne</w:t>
      </w:r>
      <w:r w:rsidR="00014BAD">
        <w:t xml:space="preserve"> (23, 10 membres de l’AQOCI)</w:t>
      </w:r>
    </w:p>
    <w:p w:rsidR="00014BAD" w:rsidRPr="00014BAD" w:rsidRDefault="00014BAD" w:rsidP="00014BAD">
      <w:pPr>
        <w:spacing w:after="0" w:line="240" w:lineRule="auto"/>
      </w:pPr>
    </w:p>
    <w:p w:rsidR="00E06AA1" w:rsidRDefault="00014BAD" w:rsidP="009C14D0">
      <w:pPr>
        <w:spacing w:after="0" w:line="240" w:lineRule="auto"/>
      </w:pPr>
      <w:r>
        <w:t xml:space="preserve">Regrets : Émilie Dubé (Carrefour d’éducation à la solidarité internationale QC), Julie Martineau (AUF), Charles </w:t>
      </w:r>
      <w:proofErr w:type="spellStart"/>
      <w:r>
        <w:t>Muriganeza</w:t>
      </w:r>
      <w:proofErr w:type="spellEnd"/>
      <w:r>
        <w:t xml:space="preserve"> (Œuvre Léger), Nathalie King (SACO)</w:t>
      </w:r>
    </w:p>
    <w:p w:rsidR="00E06AA1" w:rsidRPr="00855E37" w:rsidRDefault="00E06AA1" w:rsidP="009C14D0">
      <w:pPr>
        <w:spacing w:after="0" w:line="240" w:lineRule="auto"/>
      </w:pPr>
    </w:p>
    <w:p w:rsidR="00E06AA1" w:rsidRDefault="00E06AA1" w:rsidP="009C14D0">
      <w:pPr>
        <w:spacing w:after="0" w:line="240" w:lineRule="auto"/>
      </w:pPr>
    </w:p>
    <w:p w:rsidR="00E06AA1" w:rsidRDefault="00E06AA1" w:rsidP="00E06AA1"/>
    <w:p w:rsidR="001563C7" w:rsidRDefault="00E06AA1" w:rsidP="001563C7">
      <w:pPr>
        <w:pStyle w:val="Titre1"/>
      </w:pPr>
      <w:r>
        <w:lastRenderedPageBreak/>
        <w:t xml:space="preserve">Bilan des activités de l’année </w:t>
      </w:r>
    </w:p>
    <w:p w:rsidR="00E06AA1" w:rsidRDefault="00370449" w:rsidP="00370449">
      <w:pPr>
        <w:pStyle w:val="Titre4"/>
      </w:pPr>
      <w:r>
        <w:t>Marie Ginette</w:t>
      </w:r>
      <w:r w:rsidR="00E06AA1" w:rsidRPr="00CF2FAE">
        <w:t xml:space="preserve"> </w:t>
      </w:r>
      <w:r>
        <w:t xml:space="preserve">Bouchard </w:t>
      </w:r>
      <w:r w:rsidR="00E06AA1" w:rsidRPr="00CF2FAE">
        <w:t>et Sarah</w:t>
      </w:r>
      <w:r>
        <w:t xml:space="preserve"> Bardaxoglou</w:t>
      </w:r>
      <w:r w:rsidRPr="00370449">
        <w:t xml:space="preserve"> </w:t>
      </w:r>
    </w:p>
    <w:p w:rsidR="00AA16B1" w:rsidRPr="00AA16B1" w:rsidRDefault="00AA16B1" w:rsidP="00AA16B1">
      <w:r w:rsidRPr="00904156">
        <w:rPr>
          <w:rStyle w:val="Tableausimple5"/>
        </w:rPr>
        <w:t>P</w:t>
      </w:r>
      <w:r>
        <w:rPr>
          <w:rStyle w:val="Tableausimple5"/>
        </w:rPr>
        <w:t>ower Point</w:t>
      </w:r>
      <w:r w:rsidRPr="00904156">
        <w:rPr>
          <w:rStyle w:val="Tableausimple5"/>
        </w:rPr>
        <w:t xml:space="preserve">: </w:t>
      </w:r>
      <w:r w:rsidR="00AA6E5F">
        <w:rPr>
          <w:rStyle w:val="Tableausimple5"/>
        </w:rPr>
        <w:t>Bilan</w:t>
      </w:r>
      <w:r>
        <w:rPr>
          <w:rStyle w:val="Tableausimple5"/>
        </w:rPr>
        <w:t xml:space="preserve"> des activités du CQFD 2015-2016</w:t>
      </w:r>
    </w:p>
    <w:p w:rsidR="001563C7" w:rsidRDefault="00E47A35" w:rsidP="00E06AA1">
      <w:r>
        <w:t>Grâce à une forte mobilisation des membres et en dépit des contraintes de temps et de la réduction des heures de travail de la coordonnatrice</w:t>
      </w:r>
      <w:r w:rsidR="00370449">
        <w:t>,</w:t>
      </w:r>
      <w:r>
        <w:t xml:space="preserve"> l’année 2015-2016 a été très riche en activités et résultats</w:t>
      </w:r>
      <w:r w:rsidR="00426D65">
        <w:t xml:space="preserve"> et offre un bilan enviable</w:t>
      </w:r>
      <w:r w:rsidR="00234088">
        <w:t xml:space="preserve"> (voir </w:t>
      </w:r>
      <w:proofErr w:type="spellStart"/>
      <w:r w:rsidR="00234088">
        <w:t>ppt</w:t>
      </w:r>
      <w:proofErr w:type="spellEnd"/>
      <w:r w:rsidR="00234088">
        <w:t>)</w:t>
      </w:r>
      <w:r>
        <w:t xml:space="preserve">. </w:t>
      </w:r>
    </w:p>
    <w:p w:rsidR="00C074F6" w:rsidRDefault="00C074F6" w:rsidP="00C074F6">
      <w:pPr>
        <w:pStyle w:val="Titre1"/>
        <w:rPr>
          <w:shd w:val="clear" w:color="auto" w:fill="FFFFFF"/>
        </w:rPr>
      </w:pPr>
      <w:r>
        <w:rPr>
          <w:shd w:val="clear" w:color="auto" w:fill="FFFFFF"/>
        </w:rPr>
        <w:t>Présentation de la CdP (prochaine phase)</w:t>
      </w:r>
    </w:p>
    <w:p w:rsidR="00E06AA1" w:rsidRDefault="00E06AA1" w:rsidP="00370449">
      <w:pPr>
        <w:pStyle w:val="Titre4"/>
      </w:pPr>
      <w:r>
        <w:t>N</w:t>
      </w:r>
      <w:r w:rsidR="00370449">
        <w:t>atalie</w:t>
      </w:r>
      <w:r>
        <w:t xml:space="preserve"> Doyle</w:t>
      </w:r>
    </w:p>
    <w:p w:rsidR="00D22F8B" w:rsidRDefault="00D22F8B" w:rsidP="00724579">
      <w:r>
        <w:t>Brève présentation de l</w:t>
      </w:r>
      <w:r w:rsidR="00C80E25">
        <w:t xml:space="preserve">a Communauté de pratiques </w:t>
      </w:r>
      <w:r>
        <w:t>G</w:t>
      </w:r>
      <w:r w:rsidR="00C80E25">
        <w:t>enre en pratique</w:t>
      </w:r>
      <w:r>
        <w:t> :</w:t>
      </w:r>
      <w:r w:rsidR="00C80E25">
        <w:t xml:space="preserve"> partage d’outils, mise à profit des compétences ÉFH</w:t>
      </w:r>
      <w:r w:rsidR="00234088">
        <w:t>,</w:t>
      </w:r>
      <w:r w:rsidR="00C80E25">
        <w:t xml:space="preserve"> réponse aux priorités </w:t>
      </w:r>
      <w:r w:rsidR="00370449">
        <w:t xml:space="preserve">organisationnelles </w:t>
      </w:r>
      <w:r w:rsidR="00C80E25">
        <w:t xml:space="preserve">des membres. </w:t>
      </w:r>
      <w:r w:rsidR="00234088">
        <w:t>P</w:t>
      </w:r>
      <w:r w:rsidR="00C80E25">
        <w:t>remière phase</w:t>
      </w:r>
      <w:r w:rsidR="00370449">
        <w:t xml:space="preserve"> (2011-2015)</w:t>
      </w:r>
      <w:r w:rsidR="00C80E25">
        <w:t xml:space="preserve"> financée par le CRDI</w:t>
      </w:r>
      <w:r w:rsidR="00370449">
        <w:t>, suivie  d’une publication systématisant son expérience</w:t>
      </w:r>
      <w:r w:rsidR="00724579">
        <w:t>, intitulée « </w:t>
      </w:r>
      <w:r w:rsidR="00724579" w:rsidRPr="009316A6">
        <w:t>Du partage de savoirs à l’empowerment collectif : la CdP</w:t>
      </w:r>
      <w:r w:rsidR="00724579" w:rsidRPr="009316A6">
        <w:rPr>
          <w:b/>
          <w:bCs/>
        </w:rPr>
        <w:t xml:space="preserve"> </w:t>
      </w:r>
      <w:r w:rsidR="00724579" w:rsidRPr="009316A6">
        <w:rPr>
          <w:bCs/>
        </w:rPr>
        <w:t>« Genre en pratique », vecteur d’autonomisation des femmes pour les OCI québécois</w:t>
      </w:r>
      <w:r w:rsidR="00724579">
        <w:rPr>
          <w:bCs/>
        </w:rPr>
        <w:t> ».</w:t>
      </w:r>
      <w:r w:rsidR="00724579">
        <w:t xml:space="preserve"> </w:t>
      </w:r>
      <w:r w:rsidR="00234088">
        <w:t>E</w:t>
      </w:r>
      <w:r w:rsidR="00724579">
        <w:t>lle sera lancée prochainement à l’occasion d’un déjeuner avec des directions des OCI, permettant de rendre compte des résultats atteints et de souligner l’expertise des OCI québécois en ÉFH.</w:t>
      </w:r>
      <w:r w:rsidR="00724579" w:rsidRPr="00724579">
        <w:t xml:space="preserve"> </w:t>
      </w:r>
      <w:r w:rsidR="00724579">
        <w:t xml:space="preserve"> </w:t>
      </w:r>
    </w:p>
    <w:p w:rsidR="00724579" w:rsidRDefault="00D22F8B" w:rsidP="00724579">
      <w:r>
        <w:t xml:space="preserve">Le contexte </w:t>
      </w:r>
      <w:r w:rsidR="00234088">
        <w:t>à Affaires mondiales Canada (</w:t>
      </w:r>
      <w:r>
        <w:t>AMC</w:t>
      </w:r>
      <w:r w:rsidR="00234088">
        <w:t>) laisse entrevoir un</w:t>
      </w:r>
      <w:r>
        <w:t xml:space="preserve"> potentiel pour mettre en valeur l’expertise de la CdP : le </w:t>
      </w:r>
      <w:r w:rsidR="00A41F53">
        <w:t>fait qu’</w:t>
      </w:r>
      <w:r w:rsidR="00724579">
        <w:t xml:space="preserve">AMC </w:t>
      </w:r>
      <w:r w:rsidR="00A41F53">
        <w:t>souhaite</w:t>
      </w:r>
      <w:r>
        <w:t xml:space="preserve"> </w:t>
      </w:r>
      <w:r w:rsidR="00A41F53">
        <w:t xml:space="preserve">placer </w:t>
      </w:r>
      <w:r w:rsidR="00724579">
        <w:t>les femmes et filles au cœur de s</w:t>
      </w:r>
      <w:r w:rsidR="00A41F53">
        <w:t>es</w:t>
      </w:r>
      <w:r w:rsidR="00724579">
        <w:t xml:space="preserve"> action</w:t>
      </w:r>
      <w:r w:rsidR="00A41F53">
        <w:t>s</w:t>
      </w:r>
      <w:r w:rsidR="00724579">
        <w:t xml:space="preserve"> est encourageant</w:t>
      </w:r>
      <w:r w:rsidR="00234088">
        <w:t>;</w:t>
      </w:r>
      <w:r w:rsidR="00724579">
        <w:t xml:space="preserve"> reste à voir si la rigueur sera de mise en</w:t>
      </w:r>
      <w:r w:rsidR="00A41F53">
        <w:t xml:space="preserve"> ce qui a trait aux </w:t>
      </w:r>
      <w:r w:rsidR="00724579">
        <w:t xml:space="preserve">exigences </w:t>
      </w:r>
      <w:r w:rsidR="00234088">
        <w:t>d</w:t>
      </w:r>
      <w:r w:rsidR="00724579">
        <w:t xml:space="preserve">es propositions. Le CQFD et ses membres ont beaucoup à gagner </w:t>
      </w:r>
      <w:r w:rsidR="00A41F53">
        <w:t>à</w:t>
      </w:r>
      <w:r w:rsidR="00724579">
        <w:t xml:space="preserve"> mettre en valeur leur expertise </w:t>
      </w:r>
      <w:r w:rsidR="00234088">
        <w:t xml:space="preserve">en ÉFH, il </w:t>
      </w:r>
      <w:r w:rsidR="00A41F53">
        <w:t>est essentiel pour chacune des membres d’effectuer ce rappel auprès de leur direction pour que ce</w:t>
      </w:r>
      <w:r w:rsidR="00234088">
        <w:t>la</w:t>
      </w:r>
      <w:r w:rsidR="00A41F53">
        <w:t xml:space="preserve"> se reflète dans le cadre des consultations</w:t>
      </w:r>
      <w:r w:rsidR="00724579">
        <w:t xml:space="preserve"> </w:t>
      </w:r>
      <w:r w:rsidR="00A41F53">
        <w:t>actuelles.</w:t>
      </w:r>
    </w:p>
    <w:p w:rsidR="00724579" w:rsidRDefault="00C80E25" w:rsidP="00C80E25">
      <w:r>
        <w:t xml:space="preserve">Une deuxième phase </w:t>
      </w:r>
      <w:r w:rsidR="00234088">
        <w:t xml:space="preserve">de CdP </w:t>
      </w:r>
      <w:r>
        <w:t xml:space="preserve">est </w:t>
      </w:r>
      <w:r w:rsidR="00370449">
        <w:t>souhaitée</w:t>
      </w:r>
      <w:r>
        <w:t xml:space="preserve"> </w:t>
      </w:r>
      <w:r w:rsidR="00370449">
        <w:t>par l</w:t>
      </w:r>
      <w:r w:rsidR="00724579">
        <w:t>a plupart de</w:t>
      </w:r>
      <w:r w:rsidR="00370449">
        <w:t>s membres, avec la facilitation</w:t>
      </w:r>
      <w:r w:rsidR="00724579">
        <w:t xml:space="preserve"> du CQFD. Une note conceptuelle </w:t>
      </w:r>
      <w:r w:rsidR="00370449">
        <w:t>a été présentée à cet effet au CRDI</w:t>
      </w:r>
      <w:r w:rsidR="00724579">
        <w:t>, sans succès</w:t>
      </w:r>
      <w:r w:rsidR="00234088">
        <w:t xml:space="preserve"> (</w:t>
      </w:r>
      <w:r w:rsidR="00A41F53">
        <w:t xml:space="preserve">importance accordée à </w:t>
      </w:r>
      <w:r w:rsidR="00724579">
        <w:t>la recherche</w:t>
      </w:r>
      <w:r w:rsidR="00D22F8B">
        <w:t xml:space="preserve"> par le CRDI</w:t>
      </w:r>
      <w:r w:rsidR="00724579">
        <w:t>, alors que nous nous concentrons sur la pratique</w:t>
      </w:r>
      <w:r w:rsidR="00234088">
        <w:t>)</w:t>
      </w:r>
      <w:r w:rsidR="00724579">
        <w:t xml:space="preserve">. </w:t>
      </w:r>
      <w:r w:rsidR="00234088">
        <w:t>I</w:t>
      </w:r>
      <w:r w:rsidR="00D22F8B">
        <w:t xml:space="preserve">l semble </w:t>
      </w:r>
      <w:r w:rsidR="00234088">
        <w:t xml:space="preserve">aussi </w:t>
      </w:r>
      <w:r w:rsidR="00D22F8B">
        <w:t xml:space="preserve">qu’une autre communauté de pratiques animée par le CCCI soit sur le point d’être financée par le CRDI. </w:t>
      </w:r>
      <w:r w:rsidR="00724579">
        <w:t xml:space="preserve">La recherche de financements se poursuit. </w:t>
      </w:r>
    </w:p>
    <w:p w:rsidR="00C80E25" w:rsidRDefault="00724579" w:rsidP="00C80E25">
      <w:r>
        <w:t>En terme de planification stratégique, l</w:t>
      </w:r>
      <w:r w:rsidR="00370449">
        <w:t xml:space="preserve">es éléments-clés </w:t>
      </w:r>
      <w:r>
        <w:t>identifiés pour cette prochaine phase sont les é</w:t>
      </w:r>
      <w:r w:rsidR="00C80E25">
        <w:t>changes avec les partenaires sur le terrain</w:t>
      </w:r>
      <w:r w:rsidR="00234088">
        <w:t xml:space="preserve">, </w:t>
      </w:r>
      <w:r>
        <w:t xml:space="preserve">la </w:t>
      </w:r>
      <w:r w:rsidR="00C80E25">
        <w:t xml:space="preserve">reconnaissance </w:t>
      </w:r>
      <w:r w:rsidR="00234088">
        <w:t xml:space="preserve">et mise en valeur </w:t>
      </w:r>
      <w:r w:rsidR="00C80E25">
        <w:t>de leur expertise</w:t>
      </w:r>
      <w:r>
        <w:t xml:space="preserve"> ainsi que la </w:t>
      </w:r>
      <w:r w:rsidR="00C80E25">
        <w:t>co-création de nouvelles approches et outils</w:t>
      </w:r>
      <w:r>
        <w:t xml:space="preserve"> pour c</w:t>
      </w:r>
      <w:r w:rsidR="00C80E25">
        <w:t>ontinuer à répondre aux besoins émergents des OCI</w:t>
      </w:r>
      <w:r>
        <w:t>, notamment en matière d’</w:t>
      </w:r>
      <w:r w:rsidR="00C80E25">
        <w:t>intersectionnalité</w:t>
      </w:r>
      <w:r>
        <w:t xml:space="preserve"> et</w:t>
      </w:r>
      <w:r w:rsidR="00C80E25">
        <w:t xml:space="preserve"> </w:t>
      </w:r>
      <w:r>
        <w:t xml:space="preserve">de </w:t>
      </w:r>
      <w:r w:rsidR="00C80E25">
        <w:t xml:space="preserve">masculinités. </w:t>
      </w:r>
    </w:p>
    <w:p w:rsidR="00E06AA1" w:rsidRDefault="00D22F8B" w:rsidP="00E06AA1">
      <w:r>
        <w:t>L’</w:t>
      </w:r>
      <w:r w:rsidR="00A41F53">
        <w:t xml:space="preserve">élargissement du </w:t>
      </w:r>
      <w:proofErr w:type="spellStart"/>
      <w:r w:rsidR="00A41F53">
        <w:t>membership</w:t>
      </w:r>
      <w:proofErr w:type="spellEnd"/>
      <w:r w:rsidR="00A41F53">
        <w:t xml:space="preserve"> de la CdP est au programme. </w:t>
      </w:r>
      <w:r w:rsidR="00E06AA1">
        <w:t>Oxfam</w:t>
      </w:r>
      <w:r w:rsidR="00234088">
        <w:t xml:space="preserve"> Québec</w:t>
      </w:r>
      <w:r w:rsidR="00E06AA1">
        <w:t xml:space="preserve">, </w:t>
      </w:r>
      <w:proofErr w:type="spellStart"/>
      <w:r w:rsidR="00E06AA1">
        <w:t>Equitas</w:t>
      </w:r>
      <w:proofErr w:type="spellEnd"/>
      <w:r w:rsidR="00E06AA1">
        <w:t>, CECI, FPGL continuer</w:t>
      </w:r>
      <w:r w:rsidR="00234088">
        <w:t>ont</w:t>
      </w:r>
      <w:r w:rsidR="00721B94">
        <w:t xml:space="preserve"> à </w:t>
      </w:r>
      <w:r w:rsidR="00A41F53">
        <w:t xml:space="preserve">en </w:t>
      </w:r>
      <w:r w:rsidR="00721B94">
        <w:t>faire partie</w:t>
      </w:r>
      <w:r w:rsidR="00A41F53">
        <w:t>,</w:t>
      </w:r>
      <w:r w:rsidR="00721B94">
        <w:t xml:space="preserve"> </w:t>
      </w:r>
      <w:r w:rsidR="00E06AA1">
        <w:t xml:space="preserve">FEM international </w:t>
      </w:r>
      <w:r w:rsidR="00721B94">
        <w:t>serait potentiellement intéressé</w:t>
      </w:r>
      <w:r w:rsidR="00E06AA1">
        <w:t xml:space="preserve"> mais </w:t>
      </w:r>
      <w:r w:rsidR="00721B94">
        <w:t xml:space="preserve">le versement de </w:t>
      </w:r>
      <w:r w:rsidR="00E06AA1">
        <w:t>cotisation</w:t>
      </w:r>
      <w:r w:rsidR="00721B94">
        <w:t xml:space="preserve"> </w:t>
      </w:r>
      <w:r w:rsidR="00234088">
        <w:t>est</w:t>
      </w:r>
      <w:r w:rsidR="00721B94">
        <w:t xml:space="preserve"> un frein</w:t>
      </w:r>
      <w:r w:rsidR="00E06AA1">
        <w:t xml:space="preserve">. </w:t>
      </w:r>
      <w:r>
        <w:t>L</w:t>
      </w:r>
      <w:r w:rsidR="00E06AA1">
        <w:t xml:space="preserve">es changements des conditions financières des OCI </w:t>
      </w:r>
      <w:r w:rsidR="00721B94">
        <w:t>des dernières</w:t>
      </w:r>
      <w:r w:rsidR="00E06AA1">
        <w:t xml:space="preserve"> années </w:t>
      </w:r>
      <w:r w:rsidR="00721B94">
        <w:t xml:space="preserve">risquent de multiplier </w:t>
      </w:r>
      <w:r w:rsidR="00234088">
        <w:t>ce type de contraintes (</w:t>
      </w:r>
      <w:r w:rsidR="00721B94">
        <w:t>pris en compte</w:t>
      </w:r>
      <w:r w:rsidR="00234088">
        <w:t>)</w:t>
      </w:r>
      <w:r w:rsidR="00721B94">
        <w:t>.</w:t>
      </w:r>
      <w:r w:rsidR="00A41F53">
        <w:t xml:space="preserve"> </w:t>
      </w:r>
      <w:r>
        <w:t xml:space="preserve">De plus, </w:t>
      </w:r>
      <w:r w:rsidR="00A41F53">
        <w:t>le temps requis pour participer à la CdP est considérable, ce qui peut rendre plus difficile la participation de petits OCI.</w:t>
      </w:r>
    </w:p>
    <w:p w:rsidR="00E06AA1" w:rsidRPr="00804950" w:rsidRDefault="00E06AA1" w:rsidP="00C074F6">
      <w:pPr>
        <w:pStyle w:val="Titre1"/>
      </w:pPr>
      <w:r w:rsidRPr="00804950">
        <w:t>FSM</w:t>
      </w:r>
    </w:p>
    <w:p w:rsidR="00E06AA1" w:rsidRPr="00EF4C76" w:rsidRDefault="0009625A" w:rsidP="00A41F53">
      <w:pPr>
        <w:pStyle w:val="Titre4"/>
      </w:pPr>
      <w:r>
        <w:t>Amélie,</w:t>
      </w:r>
      <w:r w:rsidRPr="00EF4C76">
        <w:t xml:space="preserve"> </w:t>
      </w:r>
      <w:r w:rsidR="00E06AA1" w:rsidRPr="00EF4C76">
        <w:t xml:space="preserve">Ana, Florence, </w:t>
      </w:r>
    </w:p>
    <w:p w:rsidR="00E06AA1" w:rsidRDefault="00E06AA1" w:rsidP="00E06AA1">
      <w:pPr>
        <w:rPr>
          <w:rStyle w:val="Tableausimple5"/>
        </w:rPr>
      </w:pPr>
      <w:r w:rsidRPr="009A6DF0">
        <w:rPr>
          <w:rStyle w:val="Tableausimple5"/>
        </w:rPr>
        <w:t>Ana</w:t>
      </w:r>
      <w:r w:rsidR="0009625A">
        <w:rPr>
          <w:rStyle w:val="Tableausimple5"/>
        </w:rPr>
        <w:t xml:space="preserve"> : one Pager </w:t>
      </w:r>
      <w:r w:rsidR="00170733">
        <w:rPr>
          <w:rStyle w:val="Tableausimple5"/>
        </w:rPr>
        <w:t xml:space="preserve">(objectifs) </w:t>
      </w:r>
      <w:r w:rsidR="0009625A">
        <w:rPr>
          <w:rStyle w:val="Tableausimple5"/>
        </w:rPr>
        <w:t xml:space="preserve">et logo </w:t>
      </w:r>
      <w:r w:rsidR="0009625A" w:rsidRPr="0009625A">
        <w:rPr>
          <w:rStyle w:val="Tableausimple5"/>
        </w:rPr>
        <w:t>du comité féminismes</w:t>
      </w:r>
      <w:r w:rsidR="0009625A">
        <w:rPr>
          <w:rStyle w:val="Tableausimple5"/>
        </w:rPr>
        <w:t xml:space="preserve"> </w:t>
      </w:r>
    </w:p>
    <w:p w:rsidR="00E06AA1" w:rsidRDefault="0009625A" w:rsidP="00E06AA1">
      <w:pPr>
        <w:rPr>
          <w:rStyle w:val="Tableausimple5"/>
        </w:rPr>
      </w:pPr>
      <w:r>
        <w:rPr>
          <w:rStyle w:val="Tableausimple5"/>
        </w:rPr>
        <w:t xml:space="preserve">Source : </w:t>
      </w:r>
      <w:r w:rsidR="00E06AA1" w:rsidRPr="0009625A">
        <w:rPr>
          <w:rStyle w:val="Tableausimple5"/>
        </w:rPr>
        <w:t>Notes</w:t>
      </w:r>
      <w:r>
        <w:rPr>
          <w:rStyle w:val="Tableausimple5"/>
        </w:rPr>
        <w:t> d’</w:t>
      </w:r>
      <w:r w:rsidRPr="0009625A">
        <w:rPr>
          <w:rStyle w:val="Tableausimple5"/>
        </w:rPr>
        <w:t xml:space="preserve">Amélie </w:t>
      </w:r>
    </w:p>
    <w:p w:rsidR="00F4229B" w:rsidRPr="00F4229B" w:rsidRDefault="00F4229B" w:rsidP="000C624F">
      <w:pPr>
        <w:pStyle w:val="Titre2"/>
      </w:pPr>
      <w:r w:rsidRPr="00F4229B">
        <w:lastRenderedPageBreak/>
        <w:t>Rappel </w:t>
      </w:r>
    </w:p>
    <w:p w:rsidR="0082163E" w:rsidRDefault="00F4229B" w:rsidP="00BF2654">
      <w:pPr>
        <w:pStyle w:val="Listecouleur-Accent1"/>
        <w:ind w:left="0"/>
      </w:pPr>
      <w:r>
        <w:t>L</w:t>
      </w:r>
      <w:r w:rsidR="004E5BD3">
        <w:t xml:space="preserve">e Forum Social Mondial (FSM) est le plus grand rassemblement de la société civile globale, visant à trouver des solutions aux problèmes de notre temps. Le </w:t>
      </w:r>
      <w:r w:rsidR="00234088">
        <w:t>12</w:t>
      </w:r>
      <w:r w:rsidR="00234088" w:rsidRPr="00234088">
        <w:rPr>
          <w:vertAlign w:val="superscript"/>
        </w:rPr>
        <w:t>e</w:t>
      </w:r>
      <w:r w:rsidR="00234088">
        <w:t xml:space="preserve"> </w:t>
      </w:r>
      <w:r w:rsidR="004E5BD3">
        <w:t>FSM</w:t>
      </w:r>
      <w:r w:rsidR="00234088">
        <w:t xml:space="preserve">, tenu à </w:t>
      </w:r>
      <w:r w:rsidR="004E5BD3">
        <w:t>Montréal</w:t>
      </w:r>
      <w:r w:rsidR="00307570">
        <w:t>,</w:t>
      </w:r>
      <w:r w:rsidR="00234088">
        <w:t xml:space="preserve"> </w:t>
      </w:r>
      <w:r w:rsidR="004E5BD3">
        <w:t xml:space="preserve">marquera l’histoire comme étant le premier à se tenir dans un pays dit du Nord. </w:t>
      </w:r>
      <w:r w:rsidR="00307570">
        <w:t>Il compte</w:t>
      </w:r>
      <w:r w:rsidR="004E5BD3">
        <w:t xml:space="preserve"> rassembler entre 50 000 et 80 000 personnes au centre-ville de Montréal du 9 au 14 août 2016, dont les </w:t>
      </w:r>
      <w:proofErr w:type="spellStart"/>
      <w:r w:rsidR="004E5BD3">
        <w:t>représentantEs</w:t>
      </w:r>
      <w:proofErr w:type="spellEnd"/>
      <w:r w:rsidR="004E5BD3">
        <w:t xml:space="preserve"> de 5000 organisations de la société civile locale et mondiale, pour participer à plus de 1500 activités autogérées.</w:t>
      </w:r>
    </w:p>
    <w:p w:rsidR="004E5BD3" w:rsidRPr="000C624F" w:rsidRDefault="0082163E" w:rsidP="000C624F">
      <w:pPr>
        <w:pStyle w:val="Titre2"/>
      </w:pPr>
      <w:r w:rsidRPr="000C624F">
        <w:t>Le C</w:t>
      </w:r>
      <w:r w:rsidR="004E5BD3" w:rsidRPr="000C624F">
        <w:t>omité féminismes du FSM</w:t>
      </w:r>
    </w:p>
    <w:p w:rsidR="004E5BD3" w:rsidRPr="000C624F" w:rsidRDefault="004E5BD3" w:rsidP="004E5BD3">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rPr>
          <w:rFonts w:ascii="Calibri" w:eastAsia="Times New Roman" w:hAnsi="Calibri" w:cs="Calibri"/>
          <w:color w:val="auto"/>
          <w:bdr w:val="none" w:sz="0" w:space="0" w:color="auto"/>
          <w:lang w:val="fr-CA"/>
        </w:rPr>
      </w:pPr>
      <w:r w:rsidRPr="000C624F">
        <w:rPr>
          <w:rFonts w:ascii="Calibri" w:eastAsia="Times New Roman" w:hAnsi="Calibri" w:cs="Calibri"/>
          <w:color w:val="auto"/>
          <w:bdr w:val="none" w:sz="0" w:space="0" w:color="auto"/>
          <w:lang w:val="fr-CA"/>
        </w:rPr>
        <w:t xml:space="preserve">En octobre 2015, une douzaine d’axes thématiques ont été proposés pour englober la diversité des enjeux, luttes, initiatives et idées </w:t>
      </w:r>
      <w:r w:rsidR="00307570">
        <w:rPr>
          <w:rFonts w:ascii="Calibri" w:eastAsia="Times New Roman" w:hAnsi="Calibri" w:cs="Calibri"/>
          <w:color w:val="auto"/>
          <w:bdr w:val="none" w:sz="0" w:space="0" w:color="auto"/>
          <w:lang w:val="fr-CA"/>
        </w:rPr>
        <w:t>r</w:t>
      </w:r>
      <w:r w:rsidRPr="000C624F">
        <w:rPr>
          <w:rFonts w:ascii="Calibri" w:eastAsia="Times New Roman" w:hAnsi="Calibri" w:cs="Calibri"/>
          <w:color w:val="auto"/>
          <w:bdr w:val="none" w:sz="0" w:space="0" w:color="auto"/>
          <w:lang w:val="fr-CA"/>
        </w:rPr>
        <w:t xml:space="preserve">eflétées lors du FSM 2016. </w:t>
      </w:r>
      <w:r w:rsidR="00170733" w:rsidRPr="000C624F">
        <w:rPr>
          <w:rFonts w:ascii="Calibri" w:eastAsia="Times New Roman" w:hAnsi="Calibri" w:cs="Calibri"/>
          <w:color w:val="auto"/>
          <w:bdr w:val="none" w:sz="0" w:space="0" w:color="auto"/>
          <w:lang w:val="fr-CA"/>
        </w:rPr>
        <w:t>Le</w:t>
      </w:r>
      <w:r w:rsidRPr="000C624F">
        <w:rPr>
          <w:rFonts w:ascii="Calibri" w:eastAsia="Times New Roman" w:hAnsi="Calibri" w:cs="Calibri"/>
          <w:color w:val="auto"/>
          <w:bdr w:val="none" w:sz="0" w:space="0" w:color="auto"/>
          <w:lang w:val="fr-CA"/>
        </w:rPr>
        <w:t xml:space="preserve"> comité féminisme est issu du 8e axe « Identités, diversités et genres »</w:t>
      </w:r>
      <w:r w:rsidR="00170733" w:rsidRPr="000C624F">
        <w:rPr>
          <w:rFonts w:ascii="Calibri" w:eastAsia="Times New Roman" w:hAnsi="Calibri" w:cs="Calibri"/>
          <w:color w:val="auto"/>
          <w:bdr w:val="none" w:sz="0" w:space="0" w:color="auto"/>
          <w:lang w:val="fr-CA"/>
        </w:rPr>
        <w:t>,</w:t>
      </w:r>
      <w:r w:rsidRPr="000C624F">
        <w:rPr>
          <w:rFonts w:ascii="Calibri" w:eastAsia="Times New Roman" w:hAnsi="Calibri" w:cs="Calibri"/>
          <w:color w:val="auto"/>
          <w:bdr w:val="none" w:sz="0" w:space="0" w:color="auto"/>
          <w:lang w:val="fr-CA"/>
        </w:rPr>
        <w:t xml:space="preserve"> illustré comme suit: Droits des populations LGBT / </w:t>
      </w:r>
      <w:proofErr w:type="spellStart"/>
      <w:r w:rsidRPr="000C624F">
        <w:rPr>
          <w:rFonts w:ascii="Calibri" w:eastAsia="Times New Roman" w:hAnsi="Calibri" w:cs="Calibri"/>
          <w:color w:val="auto"/>
          <w:bdr w:val="none" w:sz="0" w:space="0" w:color="auto"/>
          <w:lang w:val="fr-CA"/>
        </w:rPr>
        <w:t>Queer</w:t>
      </w:r>
      <w:proofErr w:type="spellEnd"/>
      <w:r w:rsidRPr="000C624F">
        <w:rPr>
          <w:rFonts w:ascii="Calibri" w:eastAsia="Times New Roman" w:hAnsi="Calibri" w:cs="Calibri"/>
          <w:color w:val="auto"/>
          <w:bdr w:val="none" w:sz="0" w:space="0" w:color="auto"/>
          <w:lang w:val="fr-CA"/>
        </w:rPr>
        <w:t xml:space="preserve"> / </w:t>
      </w:r>
      <w:proofErr w:type="spellStart"/>
      <w:r w:rsidRPr="000C624F">
        <w:rPr>
          <w:rFonts w:ascii="Calibri" w:eastAsia="Times New Roman" w:hAnsi="Calibri" w:cs="Calibri"/>
          <w:color w:val="auto"/>
          <w:bdr w:val="none" w:sz="0" w:space="0" w:color="auto"/>
          <w:lang w:val="fr-CA"/>
        </w:rPr>
        <w:t>trans</w:t>
      </w:r>
      <w:proofErr w:type="spellEnd"/>
      <w:r w:rsidRPr="000C624F">
        <w:rPr>
          <w:rFonts w:ascii="Calibri" w:eastAsia="Times New Roman" w:hAnsi="Calibri" w:cs="Calibri"/>
          <w:color w:val="auto"/>
          <w:bdr w:val="none" w:sz="0" w:space="0" w:color="auto"/>
          <w:lang w:val="fr-CA"/>
        </w:rPr>
        <w:t xml:space="preserve">; Homophobie; Égalité des genres; Luttes féministes; Problématique des genres dans les mouvements de lutte; Luttes inter-sectionnelles; Travail informel des femmes; Exploitation du corps des femmes; Violence </w:t>
      </w:r>
      <w:proofErr w:type="spellStart"/>
      <w:r w:rsidRPr="000C624F">
        <w:rPr>
          <w:rFonts w:ascii="Calibri" w:eastAsia="Times New Roman" w:hAnsi="Calibri" w:cs="Calibri"/>
          <w:color w:val="auto"/>
          <w:bdr w:val="none" w:sz="0" w:space="0" w:color="auto"/>
          <w:lang w:val="fr-CA"/>
        </w:rPr>
        <w:t>genrée</w:t>
      </w:r>
      <w:proofErr w:type="spellEnd"/>
      <w:r w:rsidRPr="000C624F">
        <w:rPr>
          <w:rFonts w:ascii="Calibri" w:eastAsia="Times New Roman" w:hAnsi="Calibri" w:cs="Calibri"/>
          <w:color w:val="auto"/>
          <w:bdr w:val="none" w:sz="0" w:space="0" w:color="auto"/>
          <w:lang w:val="fr-CA"/>
        </w:rPr>
        <w:t xml:space="preserve">; Marginalisation des minorités; Place des femmes autochtones; Alliance des luttes pour les droits des femmes; Lutte au sexisme; Femmes disparues et </w:t>
      </w:r>
      <w:proofErr w:type="spellStart"/>
      <w:r w:rsidRPr="000C624F">
        <w:rPr>
          <w:rFonts w:ascii="Calibri" w:eastAsia="Times New Roman" w:hAnsi="Calibri" w:cs="Calibri"/>
          <w:color w:val="auto"/>
          <w:bdr w:val="none" w:sz="0" w:space="0" w:color="auto"/>
          <w:lang w:val="fr-CA"/>
        </w:rPr>
        <w:t>féminicide</w:t>
      </w:r>
      <w:proofErr w:type="spellEnd"/>
      <w:r w:rsidRPr="000C624F">
        <w:rPr>
          <w:rFonts w:ascii="Calibri" w:eastAsia="Times New Roman" w:hAnsi="Calibri" w:cs="Calibri"/>
          <w:color w:val="auto"/>
          <w:bdr w:val="none" w:sz="0" w:space="0" w:color="auto"/>
          <w:lang w:val="fr-CA"/>
        </w:rPr>
        <w:t xml:space="preserve">; Renforcement des organisations es des femmes. </w:t>
      </w:r>
    </w:p>
    <w:p w:rsidR="004E5BD3" w:rsidRPr="000C624F" w:rsidRDefault="004E5BD3" w:rsidP="00170733">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rPr>
          <w:rFonts w:ascii="Calibri" w:eastAsia="Times New Roman" w:hAnsi="Calibri" w:cs="Calibri"/>
          <w:color w:val="auto"/>
          <w:bdr w:val="none" w:sz="0" w:space="0" w:color="auto"/>
          <w:lang w:val="fr-CA"/>
        </w:rPr>
      </w:pPr>
      <w:r w:rsidRPr="000C624F">
        <w:rPr>
          <w:rFonts w:ascii="Calibri" w:eastAsia="Times New Roman" w:hAnsi="Calibri" w:cs="Calibri"/>
          <w:color w:val="auto"/>
          <w:bdr w:val="none" w:sz="0" w:space="0" w:color="auto"/>
          <w:lang w:val="fr-CA"/>
        </w:rPr>
        <w:t xml:space="preserve">Le comité féminismes partage une vision inclusive, pluraliste et </w:t>
      </w:r>
      <w:proofErr w:type="spellStart"/>
      <w:r w:rsidRPr="000C624F">
        <w:rPr>
          <w:rFonts w:ascii="Calibri" w:eastAsia="Times New Roman" w:hAnsi="Calibri" w:cs="Calibri"/>
          <w:color w:val="auto"/>
          <w:bdr w:val="none" w:sz="0" w:space="0" w:color="auto"/>
          <w:lang w:val="fr-CA"/>
        </w:rPr>
        <w:t>intersectionnelle</w:t>
      </w:r>
      <w:proofErr w:type="spellEnd"/>
      <w:r w:rsidRPr="000C624F">
        <w:rPr>
          <w:rFonts w:ascii="Calibri" w:eastAsia="Times New Roman" w:hAnsi="Calibri" w:cs="Calibri"/>
          <w:color w:val="auto"/>
          <w:bdr w:val="none" w:sz="0" w:space="0" w:color="auto"/>
          <w:lang w:val="fr-CA"/>
        </w:rPr>
        <w:t xml:space="preserve"> des féminismes. Lors de la première rencontre le 13 décembre 2015, des pistes d’idées ont été développées concernant les formes et </w:t>
      </w:r>
      <w:r w:rsidR="00673A81" w:rsidRPr="000C624F">
        <w:rPr>
          <w:rFonts w:ascii="Calibri" w:eastAsia="Times New Roman" w:hAnsi="Calibri" w:cs="Calibri"/>
          <w:color w:val="auto"/>
          <w:bdr w:val="none" w:sz="0" w:space="0" w:color="auto"/>
          <w:lang w:val="fr-CA"/>
        </w:rPr>
        <w:t>les objectifs possibles</w:t>
      </w:r>
      <w:r w:rsidRPr="000C624F">
        <w:rPr>
          <w:rFonts w:ascii="Calibri" w:eastAsia="Times New Roman" w:hAnsi="Calibri" w:cs="Calibri"/>
          <w:color w:val="auto"/>
          <w:bdr w:val="none" w:sz="0" w:space="0" w:color="auto"/>
          <w:lang w:val="fr-CA"/>
        </w:rPr>
        <w:t xml:space="preserve"> du comité.</w:t>
      </w:r>
    </w:p>
    <w:p w:rsidR="000C624F" w:rsidRDefault="000C624F" w:rsidP="000C624F">
      <w:pPr>
        <w:pStyle w:val="Titre2"/>
      </w:pPr>
      <w:r>
        <w:t>S</w:t>
      </w:r>
      <w:r w:rsidR="004E5BD3">
        <w:t>ous-comités </w:t>
      </w:r>
      <w:r>
        <w:t>du comité féminismes</w:t>
      </w:r>
      <w:r w:rsidR="00AA2068">
        <w:t xml:space="preserve"> </w:t>
      </w:r>
    </w:p>
    <w:p w:rsidR="000C624F" w:rsidRPr="000C624F" w:rsidRDefault="000C624F" w:rsidP="000C624F">
      <w:pPr>
        <w:pStyle w:val="Listecouleur-Accent1"/>
        <w:ind w:left="0"/>
        <w:rPr>
          <w:rFonts w:eastAsia="Times New Roman" w:cs="Calibri"/>
          <w:b/>
          <w:lang w:val="fr-CA"/>
        </w:rPr>
      </w:pPr>
      <w:r w:rsidRPr="000C624F">
        <w:rPr>
          <w:rFonts w:eastAsia="Times New Roman" w:cs="Calibri"/>
          <w:b/>
          <w:lang w:val="fr-CA"/>
        </w:rPr>
        <w:t>Communications </w:t>
      </w:r>
    </w:p>
    <w:p w:rsidR="000C624F" w:rsidRPr="00BD5333" w:rsidRDefault="000C624F" w:rsidP="00BD5333">
      <w:pPr>
        <w:pStyle w:val="Listecouleur-Accent1"/>
        <w:numPr>
          <w:ilvl w:val="0"/>
          <w:numId w:val="38"/>
        </w:numPr>
      </w:pPr>
      <w:r w:rsidRPr="00BD5333">
        <w:t>C</w:t>
      </w:r>
      <w:r w:rsidR="004E5BD3" w:rsidRPr="00BD5333">
        <w:t xml:space="preserve">omposé actuellement </w:t>
      </w:r>
      <w:proofErr w:type="gramStart"/>
      <w:r w:rsidR="004E5BD3" w:rsidRPr="00BD5333">
        <w:t>de Ana</w:t>
      </w:r>
      <w:proofErr w:type="gramEnd"/>
      <w:r w:rsidR="004E5BD3" w:rsidRPr="00BD5333">
        <w:t xml:space="preserve">, Lis et </w:t>
      </w:r>
      <w:r w:rsidRPr="00BD5333">
        <w:t>Amélie</w:t>
      </w:r>
    </w:p>
    <w:p w:rsidR="000C624F" w:rsidRPr="00BD5333" w:rsidRDefault="000C624F" w:rsidP="00BD5333">
      <w:pPr>
        <w:pStyle w:val="Listecouleur-Accent1"/>
        <w:numPr>
          <w:ilvl w:val="0"/>
          <w:numId w:val="38"/>
        </w:numPr>
      </w:pPr>
      <w:r w:rsidRPr="00BD5333">
        <w:t>Logo c</w:t>
      </w:r>
      <w:r w:rsidR="004E5BD3" w:rsidRPr="00BD5333">
        <w:t xml:space="preserve">réé </w:t>
      </w:r>
    </w:p>
    <w:p w:rsidR="000C624F" w:rsidRPr="00BD5333" w:rsidRDefault="000C624F" w:rsidP="00BD5333">
      <w:pPr>
        <w:pStyle w:val="Listecouleur-Accent1"/>
        <w:numPr>
          <w:ilvl w:val="0"/>
          <w:numId w:val="38"/>
        </w:numPr>
      </w:pPr>
      <w:r w:rsidRPr="00BD5333">
        <w:t>O</w:t>
      </w:r>
      <w:r w:rsidR="004E5BD3" w:rsidRPr="00BD5333">
        <w:t xml:space="preserve">ne pager </w:t>
      </w:r>
      <w:r w:rsidRPr="00BD5333">
        <w:t xml:space="preserve">préparé </w:t>
      </w:r>
      <w:r w:rsidR="004E5BD3" w:rsidRPr="00BD5333">
        <w:t>pour se rendre visible et comme outil de mobilisation : pour l’instant en français mais on souhaite le traduire en anglais/espagnol/arabe</w:t>
      </w:r>
    </w:p>
    <w:p w:rsidR="00AA47D9" w:rsidRPr="00BD5333" w:rsidRDefault="00AA47D9" w:rsidP="00307570">
      <w:pPr>
        <w:pStyle w:val="Listecouleur-Accent1"/>
        <w:numPr>
          <w:ilvl w:val="0"/>
          <w:numId w:val="38"/>
        </w:numPr>
      </w:pPr>
      <w:r w:rsidRPr="00BD5333">
        <w:t>P</w:t>
      </w:r>
      <w:r w:rsidR="004E5BD3" w:rsidRPr="00BD5333">
        <w:t>rojet</w:t>
      </w:r>
      <w:r w:rsidR="00BD5333">
        <w:t xml:space="preserve"> : </w:t>
      </w:r>
      <w:r w:rsidR="004E5BD3" w:rsidRPr="00BD5333">
        <w:t xml:space="preserve">créer un dépliant plurilingue </w:t>
      </w:r>
      <w:r w:rsidR="00307570" w:rsidRPr="00BD5333">
        <w:t xml:space="preserve">accrocheur </w:t>
      </w:r>
      <w:r w:rsidR="004E5BD3" w:rsidRPr="00BD5333">
        <w:t>pour distribuer au cours du Forum</w:t>
      </w:r>
      <w:r w:rsidR="00307570">
        <w:t xml:space="preserve"> (</w:t>
      </w:r>
      <w:r w:rsidR="004E5BD3" w:rsidRPr="00BD5333">
        <w:t>information de base</w:t>
      </w:r>
      <w:r w:rsidR="00307570">
        <w:t xml:space="preserve">, </w:t>
      </w:r>
      <w:r w:rsidR="004E5BD3" w:rsidRPr="00BD5333">
        <w:t>annonce</w:t>
      </w:r>
      <w:r w:rsidR="00307570">
        <w:t xml:space="preserve"> de</w:t>
      </w:r>
      <w:r w:rsidR="004E5BD3" w:rsidRPr="00BD5333">
        <w:t xml:space="preserve"> l’espace féministe</w:t>
      </w:r>
      <w:r w:rsidR="00307570">
        <w:t>, renvoi</w:t>
      </w:r>
      <w:r w:rsidR="004E5BD3" w:rsidRPr="00BD5333">
        <w:t xml:space="preserve"> à notre page Facebook pour plus de détails sur la programmation</w:t>
      </w:r>
      <w:r w:rsidR="00307570">
        <w:t>)</w:t>
      </w:r>
      <w:r w:rsidR="004E5BD3" w:rsidRPr="00BD5333">
        <w:t xml:space="preserve">. On compte laisser un espace pour faire réfléchir les gens : « comment allez-vous assurer l’égalité Femmes-Hommes au Forum ? » </w:t>
      </w:r>
    </w:p>
    <w:p w:rsidR="00AA47D9" w:rsidRPr="00BD5333" w:rsidRDefault="00AA47D9" w:rsidP="00BD5333">
      <w:pPr>
        <w:pStyle w:val="Listecouleur-Accent1"/>
        <w:numPr>
          <w:ilvl w:val="0"/>
          <w:numId w:val="38"/>
        </w:numPr>
      </w:pPr>
      <w:r w:rsidRPr="00BD5333">
        <w:t>É</w:t>
      </w:r>
      <w:r w:rsidR="004E5BD3" w:rsidRPr="00BD5333">
        <w:t>ventuellement</w:t>
      </w:r>
      <w:r w:rsidR="00BD5333">
        <w:t>,</w:t>
      </w:r>
      <w:r w:rsidR="004E5BD3" w:rsidRPr="00BD5333">
        <w:t xml:space="preserve"> créer un compte Facebook du comité féminisme pour continuer la mobilisation et annoncer la programmation, faire la promo de l’espace féministe au FSM et discuter (des ateliers, enjeux, autres)</w:t>
      </w:r>
    </w:p>
    <w:p w:rsidR="00AA47D9" w:rsidRPr="00BD5333" w:rsidRDefault="00BD5333" w:rsidP="00BD5333">
      <w:pPr>
        <w:pStyle w:val="Listecouleur-Accent1"/>
        <w:numPr>
          <w:ilvl w:val="0"/>
          <w:numId w:val="38"/>
        </w:numPr>
      </w:pPr>
      <w:r>
        <w:t>T</w:t>
      </w:r>
      <w:r w:rsidR="004E5BD3" w:rsidRPr="00BD5333">
        <w:t xml:space="preserve">ravail sur une identité visuelle pour le comité </w:t>
      </w:r>
    </w:p>
    <w:p w:rsidR="00F44000" w:rsidRDefault="004E5BD3" w:rsidP="00BD5333">
      <w:pPr>
        <w:pStyle w:val="Listecouleur-Accent1"/>
        <w:numPr>
          <w:ilvl w:val="1"/>
          <w:numId w:val="38"/>
        </w:numPr>
      </w:pPr>
      <w:r w:rsidRPr="00BD5333">
        <w:t>objet symbolique qui rallie les féministes autour de la programmation du FSM</w:t>
      </w:r>
      <w:r w:rsidR="00307570">
        <w:t xml:space="preserve"> : </w:t>
      </w:r>
      <w:r w:rsidR="00F44000">
        <w:t xml:space="preserve">idée de foulard comme fil conducteur comme au FIESS </w:t>
      </w:r>
    </w:p>
    <w:p w:rsidR="00AA47D9" w:rsidRPr="00BD5333" w:rsidRDefault="004E5BD3" w:rsidP="00BD5333">
      <w:pPr>
        <w:pStyle w:val="Listecouleur-Accent1"/>
        <w:numPr>
          <w:ilvl w:val="1"/>
          <w:numId w:val="38"/>
        </w:numPr>
      </w:pPr>
      <w:r w:rsidRPr="00BD5333">
        <w:t>Par soucis d’</w:t>
      </w:r>
      <w:proofErr w:type="spellStart"/>
      <w:r w:rsidRPr="00BD5333">
        <w:t>inclusivité</w:t>
      </w:r>
      <w:proofErr w:type="spellEnd"/>
      <w:r w:rsidRPr="00BD5333">
        <w:t>, le foulard serait distribué à toute personne solidaire et qui s’identifie aux valeurs du comité</w:t>
      </w:r>
      <w:r w:rsidR="00AA47D9" w:rsidRPr="00BD5333">
        <w:t xml:space="preserve">, </w:t>
      </w:r>
      <w:r w:rsidRPr="00BD5333">
        <w:t>sans nécessairement avoir eu à s’y impliquer</w:t>
      </w:r>
      <w:r w:rsidR="00AA47D9" w:rsidRPr="00BD5333">
        <w:t xml:space="preserve">. </w:t>
      </w:r>
    </w:p>
    <w:p w:rsidR="004B0672" w:rsidRPr="00BD5333" w:rsidRDefault="004E5BD3" w:rsidP="00307570">
      <w:pPr>
        <w:pStyle w:val="Listecouleur-Accent1"/>
        <w:numPr>
          <w:ilvl w:val="1"/>
          <w:numId w:val="38"/>
        </w:numPr>
      </w:pPr>
      <w:r w:rsidRPr="00BD5333">
        <w:t>créé par FEM International, avec l’impressi</w:t>
      </w:r>
      <w:r w:rsidR="00307570">
        <w:t>on du logo du comité féminisme. R</w:t>
      </w:r>
      <w:r w:rsidRPr="00BD5333">
        <w:t xml:space="preserve">echerche </w:t>
      </w:r>
      <w:r w:rsidR="00307570">
        <w:t xml:space="preserve">sur la forme </w:t>
      </w:r>
      <w:r w:rsidRPr="00BD5333">
        <w:t>actuellement : à la main (matériel d’Ana) ou à l’encre avec FEM. Lis fait des recherches de tissus.</w:t>
      </w:r>
    </w:p>
    <w:p w:rsidR="004E5BD3" w:rsidRDefault="00307570" w:rsidP="00BD5333">
      <w:pPr>
        <w:pStyle w:val="Listecouleur-Accent1"/>
        <w:numPr>
          <w:ilvl w:val="1"/>
          <w:numId w:val="38"/>
        </w:numPr>
      </w:pPr>
      <w:r>
        <w:t>B</w:t>
      </w:r>
      <w:r w:rsidR="004E5BD3" w:rsidRPr="00BD5333">
        <w:t xml:space="preserve">udget du CQFD de 200-300$ pour le foulard. On aimerait qu’il soit gratuit, mais il est possible qu’on demande une contribution comme 1 ou 2 $ (au CQFD, on propose entre 2-5$). </w:t>
      </w:r>
    </w:p>
    <w:p w:rsidR="00BD5333" w:rsidRPr="00BD5333" w:rsidRDefault="00BD5333" w:rsidP="00BD5333">
      <w:pPr>
        <w:pStyle w:val="Listecouleur-Accent1"/>
        <w:numPr>
          <w:ilvl w:val="1"/>
          <w:numId w:val="38"/>
        </w:numPr>
      </w:pPr>
      <w:r>
        <w:t xml:space="preserve">Idée : imprimer soi-même à la casa </w:t>
      </w:r>
      <w:proofErr w:type="spellStart"/>
      <w:r>
        <w:t>feminista</w:t>
      </w:r>
      <w:proofErr w:type="spellEnd"/>
      <w:r>
        <w:t>.</w:t>
      </w:r>
    </w:p>
    <w:p w:rsidR="00F44000" w:rsidRDefault="00F44000" w:rsidP="00F44000">
      <w:pPr>
        <w:pStyle w:val="Listecouleur-Accent1"/>
        <w:numPr>
          <w:ilvl w:val="0"/>
          <w:numId w:val="23"/>
        </w:numPr>
      </w:pPr>
      <w:r>
        <w:t>Comité féminismes : inscrit sur la page du FSM donc possibilité de lier des activités à ce comité</w:t>
      </w:r>
    </w:p>
    <w:p w:rsidR="00770483" w:rsidRDefault="00770483" w:rsidP="00AA2068">
      <w:pPr>
        <w:pStyle w:val="Listecouleur-Accent1"/>
        <w:ind w:left="0"/>
        <w:rPr>
          <w:rFonts w:eastAsia="Times New Roman" w:cs="Calibri"/>
          <w:b/>
          <w:highlight w:val="cyan"/>
          <w:lang w:val="fr-CA"/>
        </w:rPr>
      </w:pPr>
    </w:p>
    <w:p w:rsidR="00AA2068" w:rsidRPr="00770483" w:rsidRDefault="00F44000" w:rsidP="00AA2068">
      <w:pPr>
        <w:pStyle w:val="Listecouleur-Accent1"/>
        <w:ind w:left="0"/>
      </w:pPr>
      <w:r w:rsidRPr="00770483">
        <w:rPr>
          <w:rFonts w:eastAsia="Times New Roman" w:cs="Calibri"/>
          <w:b/>
          <w:lang w:val="fr-CA"/>
        </w:rPr>
        <w:t>Espace </w:t>
      </w:r>
      <w:r w:rsidRPr="00770483">
        <w:rPr>
          <w:rFonts w:eastAsia="Times New Roman" w:cs="Calibri"/>
          <w:b/>
          <w:lang w:val="fr-CA"/>
        </w:rPr>
        <w:br/>
      </w:r>
      <w:r w:rsidR="00AA2068" w:rsidRPr="00770483">
        <w:t xml:space="preserve">Espace Casa </w:t>
      </w:r>
      <w:proofErr w:type="spellStart"/>
      <w:r w:rsidR="00AA2068" w:rsidRPr="00770483">
        <w:t>feminista</w:t>
      </w:r>
      <w:proofErr w:type="spellEnd"/>
      <w:r w:rsidR="00AA2068" w:rsidRPr="00770483">
        <w:t xml:space="preserve">: très discuté mais peu de mobilisation. Amplifier voix des femmes du sud. Nombreuses idées mais </w:t>
      </w:r>
      <w:r w:rsidR="00AA2068" w:rsidRPr="00770483">
        <w:lastRenderedPageBreak/>
        <w:t xml:space="preserve">rien de concret d’entamé : Art collectif autochtone, open </w:t>
      </w:r>
      <w:proofErr w:type="spellStart"/>
      <w:r w:rsidR="00AA2068" w:rsidRPr="00770483">
        <w:t>mike</w:t>
      </w:r>
      <w:proofErr w:type="spellEnd"/>
      <w:r w:rsidR="00AA2068" w:rsidRPr="00770483">
        <w:t xml:space="preserve">, lieu rencontre conférencières, tricotage collectif, </w:t>
      </w:r>
      <w:proofErr w:type="spellStart"/>
      <w:r w:rsidR="00AA2068" w:rsidRPr="00770483">
        <w:t>safe</w:t>
      </w:r>
      <w:proofErr w:type="spellEnd"/>
      <w:r w:rsidR="00AA2068" w:rsidRPr="00770483">
        <w:t xml:space="preserve"> </w:t>
      </w:r>
      <w:proofErr w:type="spellStart"/>
      <w:r w:rsidR="00AA2068" w:rsidRPr="00770483">
        <w:t>space</w:t>
      </w:r>
      <w:proofErr w:type="spellEnd"/>
      <w:r w:rsidR="00AA2068" w:rsidRPr="00770483">
        <w:t xml:space="preserve"> pour écoute active au sujet de situations se présentant au Forum</w:t>
      </w:r>
    </w:p>
    <w:p w:rsidR="00AA2068" w:rsidRPr="00AA2068" w:rsidRDefault="00AA2068" w:rsidP="00F44000">
      <w:pPr>
        <w:pStyle w:val="Listecouleur-Accent1"/>
        <w:ind w:left="0"/>
        <w:rPr>
          <w:rFonts w:eastAsia="Times New Roman" w:cs="Calibri"/>
          <w:b/>
          <w:highlight w:val="cyan"/>
          <w:lang w:val="fr-CA"/>
        </w:rPr>
      </w:pPr>
    </w:p>
    <w:p w:rsidR="00CD052E" w:rsidRDefault="00F44000" w:rsidP="00F44000">
      <w:pPr>
        <w:pStyle w:val="Listecouleur-Accent1"/>
        <w:ind w:left="0"/>
        <w:rPr>
          <w:rFonts w:eastAsia="Times New Roman" w:cs="Calibri"/>
          <w:b/>
          <w:lang w:val="fr-CA"/>
        </w:rPr>
      </w:pPr>
      <w:r w:rsidRPr="00CD052E">
        <w:rPr>
          <w:rFonts w:eastAsia="Times New Roman" w:cs="Calibri"/>
          <w:b/>
          <w:lang w:val="fr-CA"/>
        </w:rPr>
        <w:t>Mobilisation &amp; programmation </w:t>
      </w:r>
    </w:p>
    <w:p w:rsidR="00CD052E" w:rsidRPr="00CD052E" w:rsidRDefault="00CD052E" w:rsidP="00F44000">
      <w:pPr>
        <w:pStyle w:val="Listecouleur-Accent1"/>
        <w:ind w:left="0"/>
        <w:rPr>
          <w:rFonts w:eastAsia="Times New Roman" w:cs="Calibri"/>
          <w:lang w:val="fr-CA"/>
        </w:rPr>
      </w:pPr>
      <w:r>
        <w:rPr>
          <w:rFonts w:eastAsia="Times New Roman" w:cs="Calibri"/>
          <w:lang w:val="fr-CA"/>
        </w:rPr>
        <w:t>Pas de rencontre à date, seulement Érika sur le sous-comité…appui d’Alice de la FFQ. Comité Féminismes inscrit sur la plateforme du FSM pour qu’on puisse y lier des activités lors de l’inscription.</w:t>
      </w:r>
    </w:p>
    <w:p w:rsidR="00F44000" w:rsidRDefault="00F44000" w:rsidP="00F44000">
      <w:pPr>
        <w:pStyle w:val="Listecouleur-Accent1"/>
        <w:ind w:left="0"/>
        <w:rPr>
          <w:rFonts w:eastAsia="Times New Roman" w:cs="Calibri"/>
          <w:b/>
          <w:lang w:val="fr-CA"/>
        </w:rPr>
      </w:pPr>
      <w:r w:rsidRPr="00CD052E">
        <w:rPr>
          <w:rFonts w:eastAsia="Times New Roman" w:cs="Calibri"/>
          <w:b/>
          <w:lang w:val="fr-CA"/>
        </w:rPr>
        <w:br/>
        <w:t>Protocole et transversalité </w:t>
      </w:r>
    </w:p>
    <w:p w:rsidR="00CD052E" w:rsidRPr="00CD052E" w:rsidRDefault="00CD052E" w:rsidP="00F44000">
      <w:pPr>
        <w:pStyle w:val="Listecouleur-Accent1"/>
        <w:ind w:left="0"/>
        <w:rPr>
          <w:rFonts w:eastAsia="Times New Roman" w:cs="Calibri"/>
          <w:lang w:val="fr-CA"/>
        </w:rPr>
      </w:pPr>
      <w:r>
        <w:rPr>
          <w:rFonts w:eastAsia="Times New Roman" w:cs="Calibri"/>
          <w:lang w:val="fr-CA"/>
        </w:rPr>
        <w:t xml:space="preserve">Comité le plus actif, plusieurs rencontres. Assurer une approche et des processus féministes dans tous les espaces du FSM. Organisation d’une équipe d’écoute active lors du FSM, idée d’un </w:t>
      </w:r>
      <w:proofErr w:type="spellStart"/>
      <w:r>
        <w:rPr>
          <w:rFonts w:eastAsia="Times New Roman" w:cs="Calibri"/>
          <w:lang w:val="fr-CA"/>
        </w:rPr>
        <w:t>safe</w:t>
      </w:r>
      <w:proofErr w:type="spellEnd"/>
      <w:r>
        <w:rPr>
          <w:rFonts w:eastAsia="Times New Roman" w:cs="Calibri"/>
          <w:lang w:val="fr-CA"/>
        </w:rPr>
        <w:t xml:space="preserve"> </w:t>
      </w:r>
      <w:proofErr w:type="spellStart"/>
      <w:r>
        <w:rPr>
          <w:rFonts w:eastAsia="Times New Roman" w:cs="Calibri"/>
          <w:lang w:val="fr-CA"/>
        </w:rPr>
        <w:t>space</w:t>
      </w:r>
      <w:proofErr w:type="spellEnd"/>
      <w:r>
        <w:rPr>
          <w:rFonts w:eastAsia="Times New Roman" w:cs="Calibri"/>
          <w:lang w:val="fr-CA"/>
        </w:rPr>
        <w:t xml:space="preserve"> dans la Casa </w:t>
      </w:r>
      <w:proofErr w:type="spellStart"/>
      <w:r>
        <w:rPr>
          <w:rFonts w:eastAsia="Times New Roman" w:cs="Calibri"/>
          <w:lang w:val="fr-CA"/>
        </w:rPr>
        <w:t>feminista</w:t>
      </w:r>
      <w:proofErr w:type="spellEnd"/>
      <w:r>
        <w:rPr>
          <w:rFonts w:eastAsia="Times New Roman" w:cs="Calibri"/>
          <w:lang w:val="fr-CA"/>
        </w:rPr>
        <w:t>. Comité ayant le moins besoin d’appui du CQFD.</w:t>
      </w:r>
    </w:p>
    <w:p w:rsidR="000E1E95" w:rsidRPr="00221664" w:rsidRDefault="00221664" w:rsidP="00221664">
      <w:pPr>
        <w:pStyle w:val="Titre2"/>
      </w:pPr>
      <w:r w:rsidRPr="00221664">
        <w:t>M</w:t>
      </w:r>
      <w:r w:rsidR="000E1E95" w:rsidRPr="00221664">
        <w:t xml:space="preserve">andats du comité </w:t>
      </w:r>
      <w:r>
        <w:t>(définis en avril)</w:t>
      </w:r>
    </w:p>
    <w:p w:rsidR="000E1E95" w:rsidRDefault="000E1E95" w:rsidP="0013534B">
      <w:pPr>
        <w:pStyle w:val="Listecouleur-Accent1"/>
        <w:numPr>
          <w:ilvl w:val="0"/>
          <w:numId w:val="38"/>
        </w:numPr>
      </w:pPr>
      <w:r>
        <w:t>Mobiliser les féministes et les groupes par ou pour les femmes à participer au processus du Forum social mondial (FSM) 2016;</w:t>
      </w:r>
    </w:p>
    <w:p w:rsidR="000E1E95" w:rsidRDefault="000E1E95" w:rsidP="0013534B">
      <w:pPr>
        <w:pStyle w:val="Listecouleur-Accent1"/>
        <w:numPr>
          <w:ilvl w:val="0"/>
          <w:numId w:val="38"/>
        </w:numPr>
      </w:pPr>
      <w:r>
        <w:t>Proposer et dynamiser une programmation créative et convergente autour des enjeux féministes des femmes d’ici et d’ailleurs;</w:t>
      </w:r>
    </w:p>
    <w:p w:rsidR="000E1E95" w:rsidRDefault="000E1E95" w:rsidP="0013534B">
      <w:pPr>
        <w:pStyle w:val="Listecouleur-Accent1"/>
        <w:numPr>
          <w:ilvl w:val="0"/>
          <w:numId w:val="38"/>
        </w:numPr>
      </w:pPr>
      <w:r>
        <w:t xml:space="preserve">Promouvoir une vision inclusive, pluraliste et </w:t>
      </w:r>
      <w:proofErr w:type="spellStart"/>
      <w:r>
        <w:t>intersectionnelle</w:t>
      </w:r>
      <w:proofErr w:type="spellEnd"/>
      <w:r>
        <w:t xml:space="preserve"> des féminismes</w:t>
      </w:r>
    </w:p>
    <w:p w:rsidR="000E1E95" w:rsidRDefault="000E1E95" w:rsidP="0013534B">
      <w:pPr>
        <w:pStyle w:val="Listecouleur-Accent1"/>
        <w:numPr>
          <w:ilvl w:val="0"/>
          <w:numId w:val="38"/>
        </w:numPr>
      </w:pPr>
      <w:r>
        <w:t>Assurer la transversalité des réflexions, méthodologies et fonctionnements féministes dans l’ensemble du processus et des espaces du FSM 2016;</w:t>
      </w:r>
    </w:p>
    <w:p w:rsidR="000E1E95" w:rsidRPr="00A02921" w:rsidRDefault="000E1E95" w:rsidP="00221664">
      <w:pPr>
        <w:pStyle w:val="Titre2"/>
      </w:pPr>
      <w:r w:rsidRPr="00A02921">
        <w:t>Partic</w:t>
      </w:r>
      <w:r w:rsidR="00221664">
        <w:t xml:space="preserve">ipant.es </w:t>
      </w:r>
      <w:proofErr w:type="spellStart"/>
      <w:r w:rsidR="00221664">
        <w:t>actuel.les</w:t>
      </w:r>
      <w:proofErr w:type="spellEnd"/>
      <w:r w:rsidR="00221664">
        <w:t xml:space="preserve"> au comité</w:t>
      </w:r>
    </w:p>
    <w:p w:rsidR="00221664" w:rsidRDefault="00221664" w:rsidP="00221664">
      <w:pPr>
        <w:pStyle w:val="Listecouleur-Accent1"/>
        <w:ind w:left="0"/>
      </w:pPr>
      <w:r w:rsidRPr="00221664">
        <w:t>Un sous-comité CQFD-FSM s’implique</w:t>
      </w:r>
      <w:r>
        <w:t xml:space="preserve"> au sein du comité féminisme et de ses sous-comités : Anne, Florence, Amélie, Marie</w:t>
      </w:r>
      <w:r w:rsidR="00831703">
        <w:t xml:space="preserve"> </w:t>
      </w:r>
      <w:r>
        <w:t xml:space="preserve">Ginette, Sarah, Lis et Ana et Erika, co-facilitatrices du comité féminismes. </w:t>
      </w:r>
    </w:p>
    <w:p w:rsidR="00A02921" w:rsidRDefault="00221664" w:rsidP="00A02921">
      <w:r>
        <w:t>Le comité féminismes comp</w:t>
      </w:r>
      <w:r w:rsidR="00831703">
        <w:t>rend</w:t>
      </w:r>
      <w:r>
        <w:t> </w:t>
      </w:r>
      <w:r w:rsidR="00A02921">
        <w:t xml:space="preserve">Ana, CQFD, plusieurs étudiantes de l’UQAM (particulièrement en travail social), Alliance des </w:t>
      </w:r>
      <w:r w:rsidR="00831703">
        <w:t>femmes</w:t>
      </w:r>
      <w:r w:rsidR="00A02921">
        <w:t xml:space="preserve"> de la francophonie canadienne, FFQ, Parole de femmes, Oxfam Québec (Michael Arnaud), Femmes de diverses origines (FDO), Femmes iraniennes de Mtl.  La mobilisation des organismes a été moussée récemment, alors qu’auparavant elle reposait beaucoup sur membres individuelles (plusieurs se sont jointes à la dernière rencontre). Le Forum arrivant à grands pas, et en pleine période de vacances estivales, l’importance de diffuser l’information dans les réseaux est cruciale.</w:t>
      </w:r>
    </w:p>
    <w:p w:rsidR="00A02921" w:rsidRDefault="000E1E95" w:rsidP="00221664">
      <w:pPr>
        <w:pStyle w:val="Titre2"/>
      </w:pPr>
      <w:r>
        <w:t xml:space="preserve">Rappel des </w:t>
      </w:r>
      <w:r w:rsidR="00221664">
        <w:t xml:space="preserve">objectifs </w:t>
      </w:r>
      <w:r>
        <w:t>d</w:t>
      </w:r>
      <w:r w:rsidR="00221664">
        <w:t>e l</w:t>
      </w:r>
      <w:r>
        <w:t xml:space="preserve">’implication du CQFD dans le comité féminismes </w:t>
      </w:r>
    </w:p>
    <w:p w:rsidR="00FE3197" w:rsidRDefault="000E1E95" w:rsidP="00221664">
      <w:pPr>
        <w:pStyle w:val="Listecouleur-Accent1"/>
        <w:numPr>
          <w:ilvl w:val="0"/>
          <w:numId w:val="38"/>
        </w:numPr>
      </w:pPr>
      <w:r>
        <w:t xml:space="preserve">être en appui, ce n’est pas nous qui </w:t>
      </w:r>
      <w:r w:rsidR="002A62C5">
        <w:t>animons</w:t>
      </w:r>
      <w:r>
        <w:t xml:space="preserve"> le comité</w:t>
      </w:r>
    </w:p>
    <w:p w:rsidR="00FE3197" w:rsidRDefault="00FE3197" w:rsidP="00221664">
      <w:pPr>
        <w:pStyle w:val="Listecouleur-Accent1"/>
        <w:numPr>
          <w:ilvl w:val="0"/>
          <w:numId w:val="38"/>
        </w:numPr>
      </w:pPr>
      <w:r>
        <w:t>r</w:t>
      </w:r>
      <w:r w:rsidR="000E1E95">
        <w:t>endre l’ÉFH transversale dans le Forum (événement sensible au genre)</w:t>
      </w:r>
    </w:p>
    <w:p w:rsidR="00FE3197" w:rsidRDefault="000E1E95" w:rsidP="00221664">
      <w:pPr>
        <w:pStyle w:val="Listecouleur-Accent1"/>
        <w:numPr>
          <w:ilvl w:val="0"/>
          <w:numId w:val="38"/>
        </w:numPr>
      </w:pPr>
      <w:r>
        <w:t>soutenir la création d’une identité visuelle : écharpe de reconnaissance</w:t>
      </w:r>
    </w:p>
    <w:p w:rsidR="00FE3197" w:rsidRDefault="000E1E95" w:rsidP="00221664">
      <w:pPr>
        <w:pStyle w:val="Listecouleur-Accent1"/>
        <w:numPr>
          <w:ilvl w:val="0"/>
          <w:numId w:val="38"/>
        </w:numPr>
      </w:pPr>
      <w:r>
        <w:t xml:space="preserve">soutenir la création d’un espace féministe ou « casa </w:t>
      </w:r>
      <w:proofErr w:type="spellStart"/>
      <w:r>
        <w:t>féminista</w:t>
      </w:r>
      <w:proofErr w:type="spellEnd"/>
      <w:r>
        <w:t xml:space="preserve"> » lors du forum </w:t>
      </w:r>
    </w:p>
    <w:p w:rsidR="00FE3197" w:rsidRDefault="000E1E95" w:rsidP="00CC2F51">
      <w:pPr>
        <w:pStyle w:val="Listecouleur-Accent1"/>
        <w:numPr>
          <w:ilvl w:val="0"/>
          <w:numId w:val="38"/>
        </w:numPr>
      </w:pPr>
      <w:r>
        <w:t xml:space="preserve">participer au développement de la programmation et surtout contribuer à ce que les </w:t>
      </w:r>
      <w:r w:rsidR="00A02921">
        <w:t>femmes</w:t>
      </w:r>
      <w:r>
        <w:t xml:space="preserve"> du Sud aient une place. </w:t>
      </w:r>
    </w:p>
    <w:p w:rsidR="00E06AA1" w:rsidRDefault="00E06AA1" w:rsidP="00A40FF4">
      <w:pPr>
        <w:pStyle w:val="Titre2"/>
      </w:pPr>
      <w:r>
        <w:t>Journées thématiques</w:t>
      </w:r>
      <w:r w:rsidR="00A02921">
        <w:t xml:space="preserve"> –</w:t>
      </w:r>
      <w:r w:rsidR="0010157E">
        <w:t xml:space="preserve"> propositions actuelles </w:t>
      </w:r>
    </w:p>
    <w:p w:rsidR="00E06AA1" w:rsidRDefault="00E06AA1" w:rsidP="00E06AA1">
      <w:pPr>
        <w:pStyle w:val="Listecouleur-Accent1"/>
        <w:numPr>
          <w:ilvl w:val="0"/>
          <w:numId w:val="22"/>
        </w:numPr>
      </w:pPr>
      <w:r>
        <w:t>Pourquoi féminisme en 2</w:t>
      </w:r>
      <w:r w:rsidR="00D626FA">
        <w:t>0</w:t>
      </w:r>
      <w:r>
        <w:t>16</w:t>
      </w:r>
    </w:p>
    <w:p w:rsidR="00E06AA1" w:rsidRDefault="00E06AA1" w:rsidP="00E06AA1">
      <w:pPr>
        <w:pStyle w:val="Listecouleur-Accent1"/>
        <w:numPr>
          <w:ilvl w:val="0"/>
          <w:numId w:val="22"/>
        </w:numPr>
      </w:pPr>
      <w:r>
        <w:t>Femmes racisées</w:t>
      </w:r>
    </w:p>
    <w:p w:rsidR="00E06AA1" w:rsidRDefault="00E06AA1" w:rsidP="00E06AA1">
      <w:pPr>
        <w:pStyle w:val="Listecouleur-Accent1"/>
        <w:numPr>
          <w:ilvl w:val="0"/>
          <w:numId w:val="22"/>
        </w:numPr>
      </w:pPr>
      <w:r>
        <w:t>Femmes autochtones</w:t>
      </w:r>
    </w:p>
    <w:p w:rsidR="00E5572B" w:rsidRDefault="00D8780D" w:rsidP="00E5572B">
      <w:pPr>
        <w:pStyle w:val="Titre2"/>
      </w:pPr>
      <w:r>
        <w:lastRenderedPageBreak/>
        <w:t>Changement de fonctionnement</w:t>
      </w:r>
    </w:p>
    <w:p w:rsidR="00D8780D" w:rsidRDefault="00E5572B" w:rsidP="00D8780D">
      <w:r>
        <w:t>L</w:t>
      </w:r>
      <w:r w:rsidR="00D8780D">
        <w:t xml:space="preserve">e Forum a choisi de mener les actions sous forme de campagnes plutôt que de comités demandant une présence régulière et constante des membres. Cette option est une avenue prometteuse pour le CQFD étant donné l’état de la mobilisation actuelle et le souhait d’obtenir des résultats concrets dans un court délai. Concrètement, le CQFD prendrait en charge la Casa </w:t>
      </w:r>
      <w:proofErr w:type="spellStart"/>
      <w:r w:rsidR="00D8780D">
        <w:t>Feminista</w:t>
      </w:r>
      <w:proofErr w:type="spellEnd"/>
      <w:r w:rsidR="00D8780D">
        <w:t>, laissant place à d’autres groupes pour d’autres initiatives. Le souhait : profiter de cet espace pour donner de la visibilité les luttes menées par des femmes tuées dans le cadre de leur travail ces dernières années (ex : Berta Caceres au Honduras, Kurdes, femmes mexicaines, etc.) AWID avait récemment mis en évidence les luttes de plusieurs femmes assassinées dans le cadre de leur travail, avec leurs photos. La Marche Mondiale des femmes a aussi mis en lumière plusieurs cas  qui pourront être repris.</w:t>
      </w:r>
    </w:p>
    <w:p w:rsidR="0039093D" w:rsidRDefault="008B04FC" w:rsidP="00E5572B">
      <w:pPr>
        <w:pStyle w:val="Titre2"/>
      </w:pPr>
      <w:r w:rsidRPr="008B04FC">
        <w:t>Discussion </w:t>
      </w:r>
    </w:p>
    <w:p w:rsidR="004816BF" w:rsidRDefault="008B04FC" w:rsidP="007E584E">
      <w:pPr>
        <w:pStyle w:val="Listecouleur-Accent1"/>
        <w:numPr>
          <w:ilvl w:val="0"/>
          <w:numId w:val="22"/>
        </w:numPr>
        <w:pBdr>
          <w:top w:val="nil"/>
          <w:left w:val="nil"/>
          <w:bottom w:val="nil"/>
          <w:right w:val="nil"/>
          <w:between w:val="nil"/>
          <w:bar w:val="nil"/>
        </w:pBdr>
        <w:spacing w:after="0" w:line="240" w:lineRule="auto"/>
        <w:ind w:hanging="357"/>
        <w:contextualSpacing w:val="0"/>
      </w:pPr>
      <w:r>
        <w:t xml:space="preserve">Quelles implications du CQFD et de ses membres dans le comité féminismes (et sous-comités)? </w:t>
      </w:r>
    </w:p>
    <w:p w:rsidR="00A93540" w:rsidRPr="00A93540" w:rsidRDefault="00A93540" w:rsidP="007E584E">
      <w:pPr>
        <w:pStyle w:val="Listecouleur-Accent1"/>
        <w:numPr>
          <w:ilvl w:val="1"/>
          <w:numId w:val="22"/>
        </w:numPr>
        <w:pBdr>
          <w:top w:val="nil"/>
          <w:left w:val="nil"/>
          <w:bottom w:val="nil"/>
          <w:right w:val="nil"/>
          <w:between w:val="nil"/>
          <w:bar w:val="nil"/>
        </w:pBdr>
        <w:spacing w:after="0" w:line="240" w:lineRule="auto"/>
        <w:ind w:hanging="357"/>
        <w:contextualSpacing w:val="0"/>
      </w:pPr>
      <w:r w:rsidRPr="00A93540">
        <w:t>L</w:t>
      </w:r>
      <w:r w:rsidR="004816BF" w:rsidRPr="00A93540">
        <w:t xml:space="preserve">iste à jour des activités du Comité solidarité internationale </w:t>
      </w:r>
      <w:r w:rsidRPr="00A93540">
        <w:t>bientôt</w:t>
      </w:r>
      <w:r w:rsidR="004816BF" w:rsidRPr="00A93540">
        <w:t xml:space="preserve"> à disposition</w:t>
      </w:r>
    </w:p>
    <w:p w:rsidR="004816BF" w:rsidRPr="00A93540" w:rsidRDefault="004816BF" w:rsidP="007E584E">
      <w:pPr>
        <w:pStyle w:val="Listecouleur-Accent1"/>
        <w:numPr>
          <w:ilvl w:val="1"/>
          <w:numId w:val="22"/>
        </w:numPr>
        <w:pBdr>
          <w:top w:val="nil"/>
          <w:left w:val="nil"/>
          <w:bottom w:val="nil"/>
          <w:right w:val="nil"/>
          <w:between w:val="nil"/>
          <w:bar w:val="nil"/>
        </w:pBdr>
        <w:spacing w:after="0" w:line="240" w:lineRule="auto"/>
        <w:ind w:hanging="357"/>
        <w:contextualSpacing w:val="0"/>
      </w:pPr>
      <w:r w:rsidRPr="00A93540">
        <w:t xml:space="preserve">Autres éléments à suivre : </w:t>
      </w:r>
    </w:p>
    <w:p w:rsidR="004816BF" w:rsidRDefault="004816BF" w:rsidP="007E584E">
      <w:pPr>
        <w:numPr>
          <w:ilvl w:val="2"/>
          <w:numId w:val="22"/>
        </w:numPr>
        <w:spacing w:after="0" w:line="240" w:lineRule="auto"/>
        <w:ind w:hanging="357"/>
      </w:pPr>
      <w:r w:rsidRPr="004816BF">
        <w:rPr>
          <w:b/>
        </w:rPr>
        <w:t>L</w:t>
      </w:r>
      <w:r>
        <w:t>a MMF USA prévoit envoyer des invitées</w:t>
      </w:r>
    </w:p>
    <w:p w:rsidR="004816BF" w:rsidRDefault="004816BF" w:rsidP="007E584E">
      <w:pPr>
        <w:numPr>
          <w:ilvl w:val="2"/>
          <w:numId w:val="22"/>
        </w:numPr>
        <w:spacing w:after="0" w:line="240" w:lineRule="auto"/>
        <w:ind w:hanging="357"/>
      </w:pPr>
      <w:r>
        <w:t xml:space="preserve">Oxfam Québec : atelier sur changements de comportements pour femmes et filles </w:t>
      </w:r>
    </w:p>
    <w:p w:rsidR="004816BF" w:rsidRDefault="004816BF" w:rsidP="007E584E">
      <w:pPr>
        <w:numPr>
          <w:ilvl w:val="2"/>
          <w:numId w:val="22"/>
        </w:numPr>
        <w:spacing w:after="0" w:line="240" w:lineRule="auto"/>
        <w:ind w:hanging="357"/>
      </w:pPr>
      <w:r>
        <w:t xml:space="preserve">SUCO – capsule théâtrale sur femmes et changements climatiques qui </w:t>
      </w:r>
      <w:proofErr w:type="gramStart"/>
      <w:r>
        <w:t>peut</w:t>
      </w:r>
      <w:proofErr w:type="gramEnd"/>
      <w:r>
        <w:t xml:space="preserve"> être déplacée dans un autre espace que celui sur l’agriculture ou environnement (auxquels SUCO participe activement)</w:t>
      </w:r>
    </w:p>
    <w:p w:rsidR="0039093D" w:rsidRPr="00A93540" w:rsidRDefault="0039093D" w:rsidP="007E584E">
      <w:pPr>
        <w:pStyle w:val="Listecouleur-Accent1"/>
        <w:numPr>
          <w:ilvl w:val="1"/>
          <w:numId w:val="22"/>
        </w:numPr>
        <w:pBdr>
          <w:top w:val="nil"/>
          <w:left w:val="nil"/>
          <w:bottom w:val="nil"/>
          <w:right w:val="nil"/>
          <w:between w:val="nil"/>
          <w:bar w:val="nil"/>
        </w:pBdr>
        <w:spacing w:after="0" w:line="240" w:lineRule="auto"/>
        <w:ind w:hanging="357"/>
        <w:contextualSpacing w:val="0"/>
      </w:pPr>
      <w:r w:rsidRPr="00A93540">
        <w:t xml:space="preserve">Lien avec Katina pour un grand événement (membre du comité organisateur du FSM) </w:t>
      </w:r>
    </w:p>
    <w:p w:rsidR="0039093D" w:rsidRDefault="0039093D" w:rsidP="007E584E">
      <w:pPr>
        <w:pStyle w:val="Listecouleur-Accent1"/>
        <w:numPr>
          <w:ilvl w:val="1"/>
          <w:numId w:val="22"/>
        </w:numPr>
        <w:pBdr>
          <w:top w:val="nil"/>
          <w:left w:val="nil"/>
          <w:bottom w:val="nil"/>
          <w:right w:val="nil"/>
          <w:between w:val="nil"/>
          <w:bar w:val="nil"/>
        </w:pBdr>
        <w:spacing w:after="0" w:line="240" w:lineRule="auto"/>
        <w:ind w:hanging="357"/>
        <w:contextualSpacing w:val="0"/>
      </w:pPr>
      <w:r>
        <w:t xml:space="preserve">Idée : Conférence paix sécurité femmes avec 2 femmes liées à nos réseaux : </w:t>
      </w:r>
    </w:p>
    <w:p w:rsidR="0039093D" w:rsidRDefault="0039093D" w:rsidP="007E584E">
      <w:pPr>
        <w:pStyle w:val="Listecouleur-Accent1"/>
        <w:numPr>
          <w:ilvl w:val="2"/>
          <w:numId w:val="22"/>
        </w:numPr>
        <w:pBdr>
          <w:top w:val="nil"/>
          <w:left w:val="nil"/>
          <w:bottom w:val="nil"/>
          <w:right w:val="nil"/>
          <w:between w:val="nil"/>
          <w:bar w:val="nil"/>
        </w:pBdr>
        <w:spacing w:after="0" w:line="240" w:lineRule="auto"/>
        <w:ind w:hanging="357"/>
        <w:contextualSpacing w:val="0"/>
      </w:pPr>
      <w:r>
        <w:t xml:space="preserve">Mama </w:t>
      </w:r>
      <w:proofErr w:type="spellStart"/>
      <w:r>
        <w:t>Coité</w:t>
      </w:r>
      <w:proofErr w:type="spellEnd"/>
      <w:r>
        <w:t>, co-fondatrice du réseau Genre en Action et militante paix Mali (</w:t>
      </w:r>
      <w:r w:rsidR="008C4668">
        <w:t>participation</w:t>
      </w:r>
      <w:r>
        <w:t xml:space="preserve"> prise en charge par le Réseau francophone ÉFH de OIF) </w:t>
      </w:r>
    </w:p>
    <w:p w:rsidR="00B25C31" w:rsidRDefault="0039093D" w:rsidP="001D38A8">
      <w:pPr>
        <w:pStyle w:val="Listecouleur-Accent1"/>
        <w:numPr>
          <w:ilvl w:val="2"/>
          <w:numId w:val="22"/>
        </w:numPr>
        <w:pBdr>
          <w:top w:val="nil"/>
          <w:left w:val="nil"/>
          <w:bottom w:val="nil"/>
          <w:right w:val="nil"/>
          <w:between w:val="nil"/>
          <w:bar w:val="nil"/>
        </w:pBdr>
        <w:spacing w:after="0" w:line="240" w:lineRule="auto"/>
        <w:contextualSpacing w:val="0"/>
      </w:pPr>
      <w:r w:rsidRPr="004816BF">
        <w:t>Rosa Emilia Salamanca, de Colombie, présente lors du 8 mars du CQFD et poss</w:t>
      </w:r>
      <w:r w:rsidR="0059312A">
        <w:t xml:space="preserve">édant </w:t>
      </w:r>
      <w:r w:rsidRPr="004816BF">
        <w:t xml:space="preserve">une connaissance de l’application de la Résolution 1325 de l’ONU. Le financement de sa participation n’est pas encore solutionné. </w:t>
      </w:r>
    </w:p>
    <w:p w:rsidR="00E36A0E" w:rsidRDefault="00E06AA1" w:rsidP="00E36A0E">
      <w:pPr>
        <w:pStyle w:val="Titre1"/>
      </w:pPr>
      <w:r>
        <w:t xml:space="preserve">JQSI </w:t>
      </w:r>
    </w:p>
    <w:p w:rsidR="00E06AA1" w:rsidRDefault="00E06AA1" w:rsidP="008F101F">
      <w:pPr>
        <w:pStyle w:val="Titre4"/>
      </w:pPr>
      <w:r>
        <w:t xml:space="preserve">Marie - </w:t>
      </w:r>
      <w:r w:rsidRPr="007B3BFE">
        <w:t>Feuille</w:t>
      </w:r>
    </w:p>
    <w:p w:rsidR="00625B98" w:rsidRDefault="00625B98" w:rsidP="008F101F">
      <w:pPr>
        <w:pStyle w:val="Titre2"/>
      </w:pPr>
      <w:r>
        <w:t>Présentation</w:t>
      </w:r>
    </w:p>
    <w:p w:rsidR="008F2BCF" w:rsidRDefault="00BF6CA6" w:rsidP="00625B98">
      <w:pPr>
        <w:numPr>
          <w:ilvl w:val="0"/>
          <w:numId w:val="27"/>
        </w:numPr>
        <w:spacing w:after="0"/>
        <w:ind w:left="714" w:hanging="357"/>
      </w:pPr>
      <w:r>
        <w:t xml:space="preserve">Pour la </w:t>
      </w:r>
      <w:r w:rsidR="00E06AA1">
        <w:t>20</w:t>
      </w:r>
      <w:r w:rsidR="00E06AA1" w:rsidRPr="00625B98">
        <w:t>e</w:t>
      </w:r>
      <w:r w:rsidR="00E06AA1">
        <w:t xml:space="preserve"> édition </w:t>
      </w:r>
      <w:r>
        <w:t>des Journées québécoises de la solidarité internationale, les OCI participants ont souhaité s’attaquer à l’</w:t>
      </w:r>
      <w:r w:rsidR="00E06AA1">
        <w:t>incompréhension et confusion du public p</w:t>
      </w:r>
      <w:r>
        <w:t xml:space="preserve">ar rapport à la </w:t>
      </w:r>
      <w:r w:rsidR="00E06AA1">
        <w:t xml:space="preserve">solidarité </w:t>
      </w:r>
      <w:r>
        <w:t>internationale. Le traitement par les médias des attentats de j</w:t>
      </w:r>
      <w:r w:rsidR="00E06AA1">
        <w:t>anvier</w:t>
      </w:r>
      <w:r>
        <w:t xml:space="preserve"> 2016 à </w:t>
      </w:r>
      <w:r w:rsidR="00E06AA1">
        <w:t>Ouagadougou</w:t>
      </w:r>
      <w:r>
        <w:t xml:space="preserve">, de même que des </w:t>
      </w:r>
      <w:r w:rsidR="000C66A2">
        <w:t>articles</w:t>
      </w:r>
      <w:r w:rsidR="00E06AA1">
        <w:t xml:space="preserve"> </w:t>
      </w:r>
      <w:r w:rsidR="000C66A2">
        <w:t xml:space="preserve">sur le </w:t>
      </w:r>
      <w:proofErr w:type="spellStart"/>
      <w:r w:rsidR="000C66A2">
        <w:t>volontourisme</w:t>
      </w:r>
      <w:proofErr w:type="spellEnd"/>
      <w:r w:rsidR="000C66A2">
        <w:t xml:space="preserve"> parus début 2016 </w:t>
      </w:r>
      <w:r>
        <w:t xml:space="preserve">ont contribué à orienter ce choix. </w:t>
      </w:r>
      <w:r w:rsidR="008F2BCF">
        <w:t xml:space="preserve">On réalise aussi que la terminologie employée parmi les membres de l’AQOCI peut faire partie du problème et être source de confusion </w:t>
      </w:r>
      <w:r w:rsidR="000C66A2">
        <w:t>pour</w:t>
      </w:r>
      <w:r w:rsidR="008F2BCF">
        <w:t xml:space="preserve"> la population. </w:t>
      </w:r>
    </w:p>
    <w:p w:rsidR="00CC2F51" w:rsidRDefault="009C0D0C" w:rsidP="00CC2F51">
      <w:pPr>
        <w:numPr>
          <w:ilvl w:val="0"/>
          <w:numId w:val="27"/>
        </w:numPr>
        <w:spacing w:after="0"/>
        <w:ind w:left="714" w:hanging="357"/>
      </w:pPr>
      <w:r>
        <w:t>Lors d’une récente formation sur l’engagement du public offerte par Connexion Justice sociale (CJS), Philippe Tousignant soulignait que l’on ne peut évaluer un changement de mentalité ou</w:t>
      </w:r>
      <w:r w:rsidR="00ED54EB">
        <w:t xml:space="preserve"> d’attitude en moins de 3 ans. L</w:t>
      </w:r>
      <w:r>
        <w:t>a thématique sera traitée sous plusieurs angles</w:t>
      </w:r>
      <w:r w:rsidR="00ED54EB">
        <w:t>,</w:t>
      </w:r>
      <w:r>
        <w:t xml:space="preserve"> suivant un calendrier triennal. An 1 : traitement par médias</w:t>
      </w:r>
      <w:r w:rsidR="00E82F1B">
        <w:t xml:space="preserve"> (phénomène de la mort kilométrique, rapports coloniaux, racisme, </w:t>
      </w:r>
      <w:r w:rsidR="00ED54EB">
        <w:t>etc.</w:t>
      </w:r>
      <w:r w:rsidR="00E82F1B">
        <w:t>)</w:t>
      </w:r>
      <w:r w:rsidR="00CC2F51">
        <w:t xml:space="preserve">, </w:t>
      </w:r>
      <w:r>
        <w:t xml:space="preserve">An 2 : par </w:t>
      </w:r>
      <w:r w:rsidR="00E82F1B">
        <w:t xml:space="preserve">le </w:t>
      </w:r>
      <w:r>
        <w:t>système éducatif</w:t>
      </w:r>
      <w:r w:rsidR="00CC2F51">
        <w:t xml:space="preserve">. </w:t>
      </w:r>
    </w:p>
    <w:p w:rsidR="00C9006B" w:rsidRDefault="00C9006B" w:rsidP="00CC2F51">
      <w:pPr>
        <w:numPr>
          <w:ilvl w:val="0"/>
          <w:numId w:val="27"/>
        </w:numPr>
        <w:spacing w:after="0"/>
        <w:ind w:left="714" w:hanging="357"/>
      </w:pPr>
      <w:r>
        <w:t>Slogan : à humanité variable</w:t>
      </w:r>
    </w:p>
    <w:p w:rsidR="00E06AA1" w:rsidRDefault="00E82F1B" w:rsidP="00625B98">
      <w:pPr>
        <w:numPr>
          <w:ilvl w:val="0"/>
          <w:numId w:val="27"/>
        </w:numPr>
        <w:spacing w:after="0"/>
        <w:ind w:left="714" w:hanging="357"/>
      </w:pPr>
      <w:r>
        <w:t>Il est convenu d’u</w:t>
      </w:r>
      <w:r w:rsidR="00E06AA1">
        <w:t>tilis</w:t>
      </w:r>
      <w:r>
        <w:t>er</w:t>
      </w:r>
      <w:r w:rsidR="00E06AA1">
        <w:t xml:space="preserve"> l’humour comme technique d’approche</w:t>
      </w:r>
      <w:r w:rsidR="000C66A2">
        <w:t xml:space="preserve"> et</w:t>
      </w:r>
      <w:r w:rsidR="00E06AA1">
        <w:t xml:space="preserve"> </w:t>
      </w:r>
      <w:r>
        <w:t xml:space="preserve">de proposer des </w:t>
      </w:r>
      <w:r w:rsidR="00E06AA1">
        <w:t>a</w:t>
      </w:r>
      <w:r w:rsidR="008F2BCF">
        <w:t>nimation</w:t>
      </w:r>
      <w:r>
        <w:t>s</w:t>
      </w:r>
      <w:r w:rsidR="008F2BCF">
        <w:t xml:space="preserve"> jeunesse. </w:t>
      </w:r>
    </w:p>
    <w:p w:rsidR="008F2BCF" w:rsidRDefault="00E06AA1" w:rsidP="008F101F">
      <w:pPr>
        <w:pStyle w:val="Titre2"/>
      </w:pPr>
      <w:r>
        <w:t>Sugg</w:t>
      </w:r>
      <w:r w:rsidR="008F101F">
        <w:t>estions de l’assemblée </w:t>
      </w:r>
    </w:p>
    <w:p w:rsidR="00C9006B" w:rsidRDefault="00C9006B" w:rsidP="00FF5688">
      <w:pPr>
        <w:numPr>
          <w:ilvl w:val="0"/>
          <w:numId w:val="27"/>
        </w:numPr>
        <w:spacing w:after="0"/>
        <w:ind w:left="714" w:hanging="357"/>
      </w:pPr>
      <w:r>
        <w:t>Utilisation des clips du CQFD pour alimenter la ligne de temps</w:t>
      </w:r>
    </w:p>
    <w:p w:rsidR="008F2BCF" w:rsidRDefault="008F2BCF" w:rsidP="00FF5688">
      <w:pPr>
        <w:numPr>
          <w:ilvl w:val="0"/>
          <w:numId w:val="27"/>
        </w:numPr>
        <w:spacing w:after="0"/>
        <w:ind w:left="714" w:hanging="357"/>
      </w:pPr>
      <w:r>
        <w:lastRenderedPageBreak/>
        <w:t>D</w:t>
      </w:r>
      <w:r w:rsidR="00E06AA1">
        <w:t>onner la parole a des journalistes leaders qui ont donné une image positive de la coopération internationale</w:t>
      </w:r>
      <w:r w:rsidR="000C66A2">
        <w:t xml:space="preserve"> (</w:t>
      </w:r>
      <w:proofErr w:type="spellStart"/>
      <w:r>
        <w:t>ex.</w:t>
      </w:r>
      <w:r w:rsidR="00E06AA1">
        <w:t>Rima</w:t>
      </w:r>
      <w:proofErr w:type="spellEnd"/>
      <w:r w:rsidR="00E06AA1">
        <w:t xml:space="preserve"> </w:t>
      </w:r>
      <w:proofErr w:type="spellStart"/>
      <w:r w:rsidR="00E06AA1">
        <w:t>Elkoury</w:t>
      </w:r>
      <w:proofErr w:type="spellEnd"/>
      <w:r w:rsidR="000C66A2">
        <w:t>)</w:t>
      </w:r>
      <w:r w:rsidR="00E06AA1">
        <w:t xml:space="preserve">. </w:t>
      </w:r>
      <w:r>
        <w:t xml:space="preserve">Cette proposition de Marie Ginette recueille un appui général. Marie la soumettra aux prochaines réunions. </w:t>
      </w:r>
    </w:p>
    <w:p w:rsidR="00C9006B" w:rsidRDefault="00C9006B" w:rsidP="00FF5688">
      <w:pPr>
        <w:numPr>
          <w:ilvl w:val="0"/>
          <w:numId w:val="27"/>
        </w:numPr>
        <w:spacing w:after="0"/>
        <w:ind w:left="714" w:hanging="357"/>
      </w:pPr>
      <w:r>
        <w:t xml:space="preserve">Mettre d’emblée les médias parmi les cibles. Défi : le faire sans se les mettre à dos. </w:t>
      </w:r>
    </w:p>
    <w:p w:rsidR="000C66A2" w:rsidRDefault="000C66A2" w:rsidP="00FF5688">
      <w:pPr>
        <w:numPr>
          <w:ilvl w:val="0"/>
          <w:numId w:val="27"/>
        </w:numPr>
        <w:spacing w:after="0"/>
        <w:ind w:left="714" w:hanging="357"/>
      </w:pPr>
      <w:r>
        <w:t>Prudence est de mise lorsque l’on souhaite p</w:t>
      </w:r>
      <w:r w:rsidR="00C9006B">
        <w:t>arler de survivantes au lieu de victimes pour éviter de présenter les femmes comme des victimes</w:t>
      </w:r>
      <w:r>
        <w:t xml:space="preserve"> (</w:t>
      </w:r>
      <w:r w:rsidR="00C9006B">
        <w:t>risque d’</w:t>
      </w:r>
      <w:proofErr w:type="spellStart"/>
      <w:r w:rsidR="00C9006B">
        <w:t>invisibili</w:t>
      </w:r>
      <w:r>
        <w:t>ser</w:t>
      </w:r>
      <w:proofErr w:type="spellEnd"/>
      <w:r>
        <w:t xml:space="preserve"> les victimes non-</w:t>
      </w:r>
      <w:proofErr w:type="spellStart"/>
      <w:r>
        <w:t>surviantes</w:t>
      </w:r>
      <w:proofErr w:type="spellEnd"/>
      <w:r>
        <w:t>)</w:t>
      </w:r>
    </w:p>
    <w:p w:rsidR="008F2BCF" w:rsidRDefault="00E06AA1" w:rsidP="00FF5688">
      <w:pPr>
        <w:numPr>
          <w:ilvl w:val="0"/>
          <w:numId w:val="27"/>
        </w:numPr>
        <w:spacing w:after="0"/>
        <w:ind w:left="714" w:hanging="357"/>
      </w:pPr>
      <w:r>
        <w:t>Ajout</w:t>
      </w:r>
      <w:r w:rsidR="008F2BCF">
        <w:t xml:space="preserve">er les </w:t>
      </w:r>
      <w:r>
        <w:t>écoles de journalisme</w:t>
      </w:r>
      <w:r w:rsidR="008F2BCF">
        <w:t xml:space="preserve"> comme </w:t>
      </w:r>
      <w:r w:rsidR="000C66A2">
        <w:t xml:space="preserve">cibles / </w:t>
      </w:r>
      <w:r w:rsidR="008F2BCF">
        <w:t>espaces d’intervention</w:t>
      </w:r>
      <w:r>
        <w:t>.</w:t>
      </w:r>
    </w:p>
    <w:p w:rsidR="00C9006B" w:rsidRDefault="00E06AA1" w:rsidP="00FF5688">
      <w:pPr>
        <w:numPr>
          <w:ilvl w:val="0"/>
          <w:numId w:val="27"/>
        </w:numPr>
        <w:spacing w:after="0"/>
        <w:ind w:left="714" w:hanging="357"/>
      </w:pPr>
      <w:r>
        <w:t>Inclure des blogues et nouveaux médias</w:t>
      </w:r>
    </w:p>
    <w:p w:rsidR="00C9006B" w:rsidRDefault="00471B1A" w:rsidP="00FF5688">
      <w:pPr>
        <w:numPr>
          <w:ilvl w:val="0"/>
          <w:numId w:val="27"/>
        </w:numPr>
        <w:spacing w:after="0"/>
        <w:ind w:left="714" w:hanging="357"/>
      </w:pPr>
      <w:r>
        <w:t>Organiser un gala</w:t>
      </w:r>
    </w:p>
    <w:p w:rsidR="00E36A0E" w:rsidRDefault="00E36A0E" w:rsidP="00E36A0E">
      <w:pPr>
        <w:pStyle w:val="Titre1"/>
      </w:pPr>
      <w:r>
        <w:t xml:space="preserve">Compte rendu de la table ronde sur l’ÉFH avec la Ministre </w:t>
      </w:r>
      <w:proofErr w:type="spellStart"/>
      <w:r>
        <w:t>Bibeau</w:t>
      </w:r>
      <w:proofErr w:type="spellEnd"/>
    </w:p>
    <w:p w:rsidR="00E06AA1" w:rsidRDefault="008F101F" w:rsidP="008F101F">
      <w:pPr>
        <w:pStyle w:val="Titre4"/>
      </w:pPr>
      <w:r>
        <w:t>Anne</w:t>
      </w:r>
    </w:p>
    <w:p w:rsidR="00E06AA1" w:rsidRPr="00A172F9" w:rsidRDefault="00E06AA1" w:rsidP="008F101F">
      <w:pPr>
        <w:pStyle w:val="Titre2"/>
      </w:pPr>
      <w:r>
        <w:t>Table ronde AMC</w:t>
      </w:r>
    </w:p>
    <w:p w:rsidR="00290AAB" w:rsidRDefault="006A1763" w:rsidP="006A1763">
      <w:pPr>
        <w:pStyle w:val="Listecouleur-Accent1"/>
        <w:numPr>
          <w:ilvl w:val="0"/>
          <w:numId w:val="22"/>
        </w:numPr>
      </w:pPr>
      <w:r>
        <w:t>Dans la f</w:t>
      </w:r>
      <w:r w:rsidR="00E06AA1">
        <w:t>oulée de</w:t>
      </w:r>
      <w:r w:rsidR="005F4E79">
        <w:t>s</w:t>
      </w:r>
      <w:r w:rsidR="00E06AA1">
        <w:t xml:space="preserve"> consultations avec la ministre </w:t>
      </w:r>
      <w:proofErr w:type="spellStart"/>
      <w:r w:rsidR="00E06AA1">
        <w:t>Bibeau</w:t>
      </w:r>
      <w:proofErr w:type="spellEnd"/>
      <w:r w:rsidR="00E06AA1">
        <w:t xml:space="preserve">. </w:t>
      </w:r>
      <w:r>
        <w:t xml:space="preserve">une </w:t>
      </w:r>
      <w:r w:rsidR="00E06AA1">
        <w:t xml:space="preserve">Invitation </w:t>
      </w:r>
      <w:r>
        <w:t>de dernière minute a été lancée au CQFD pour participer, les 6 et 7 juin, à une conférence sur la santé sexuelle et reproductive. Nouvelle ouverture pour inclure</w:t>
      </w:r>
      <w:r w:rsidR="00110B9B">
        <w:t xml:space="preserve"> les droits reproductifs incluant</w:t>
      </w:r>
      <w:r>
        <w:t xml:space="preserve"> l’avortement au programme </w:t>
      </w:r>
      <w:proofErr w:type="spellStart"/>
      <w:r w:rsidR="00CD052E">
        <w:t>Muskoka</w:t>
      </w:r>
      <w:proofErr w:type="spellEnd"/>
      <w:r>
        <w:t>, qui va dans le sens du plaidoye</w:t>
      </w:r>
      <w:r w:rsidR="00290AAB">
        <w:t>r du CQFD des dernières années.</w:t>
      </w:r>
    </w:p>
    <w:p w:rsidR="00290AAB" w:rsidRDefault="006A1763" w:rsidP="006A1763">
      <w:pPr>
        <w:pStyle w:val="Listecouleur-Accent1"/>
        <w:numPr>
          <w:ilvl w:val="0"/>
          <w:numId w:val="22"/>
        </w:numPr>
      </w:pPr>
      <w:r>
        <w:t>Question : les OCI sont</w:t>
      </w:r>
      <w:r w:rsidR="00290AAB">
        <w:t>-ils</w:t>
      </w:r>
      <w:r>
        <w:t xml:space="preserve"> prêts à </w:t>
      </w:r>
      <w:r w:rsidR="00290AAB">
        <w:t>mener une</w:t>
      </w:r>
      <w:r>
        <w:t xml:space="preserve"> programmation dans ce </w:t>
      </w:r>
      <w:r w:rsidR="00290AAB">
        <w:t>secteur</w:t>
      </w:r>
      <w:r>
        <w:t xml:space="preserve"> </w:t>
      </w:r>
      <w:r w:rsidR="00290AAB">
        <w:t xml:space="preserve">suite à </w:t>
      </w:r>
      <w:r>
        <w:t>10 an</w:t>
      </w:r>
      <w:r w:rsidR="00290AAB">
        <w:t xml:space="preserve">nées où cet </w:t>
      </w:r>
      <w:r w:rsidR="005F4E79">
        <w:t>aspect</w:t>
      </w:r>
      <w:r w:rsidR="00290AAB">
        <w:t xml:space="preserve"> était exclu </w:t>
      </w:r>
      <w:r>
        <w:t xml:space="preserve">de la programmation ? </w:t>
      </w:r>
      <w:r w:rsidR="00290AAB">
        <w:t xml:space="preserve">Réponse : peu importe, </w:t>
      </w:r>
      <w:r>
        <w:t xml:space="preserve">on veut que la politique </w:t>
      </w:r>
      <w:r w:rsidR="00290AAB">
        <w:t>inclue</w:t>
      </w:r>
      <w:r>
        <w:t xml:space="preserve"> cet élément qui </w:t>
      </w:r>
      <w:r w:rsidR="00290AAB">
        <w:t xml:space="preserve">répond à </w:t>
      </w:r>
      <w:r>
        <w:t>nos préoccupations en termes de droits</w:t>
      </w:r>
      <w:r w:rsidR="00290AAB">
        <w:t xml:space="preserve">. Les OCI auront ensuite </w:t>
      </w:r>
      <w:r>
        <w:t xml:space="preserve">la latitude </w:t>
      </w:r>
      <w:r w:rsidR="00290AAB">
        <w:t xml:space="preserve">pour </w:t>
      </w:r>
      <w:r>
        <w:t xml:space="preserve">l’inclure dans les propositions. </w:t>
      </w:r>
    </w:p>
    <w:p w:rsidR="006A1763" w:rsidRDefault="006A1763" w:rsidP="006A1763">
      <w:pPr>
        <w:pStyle w:val="Listecouleur-Accent1"/>
        <w:numPr>
          <w:ilvl w:val="0"/>
          <w:numId w:val="22"/>
        </w:numPr>
      </w:pPr>
      <w:r>
        <w:t>Notre rôle, comme CQFD</w:t>
      </w:r>
      <w:r w:rsidR="007A53D6">
        <w:t> :</w:t>
      </w:r>
      <w:r>
        <w:t xml:space="preserve"> briefer nos directions qui assiste</w:t>
      </w:r>
      <w:r w:rsidR="00290AAB">
        <w:t>nt</w:t>
      </w:r>
      <w:r>
        <w:t xml:space="preserve"> à ces rencontres</w:t>
      </w:r>
      <w:r w:rsidR="00290AAB">
        <w:t xml:space="preserve"> pour refléter les positions du CQFD et de ses membres, maintenir l’ÉFH dans la trame des échanges</w:t>
      </w:r>
      <w:r w:rsidR="000B3E07">
        <w:t>,</w:t>
      </w:r>
      <w:r w:rsidR="00290AAB">
        <w:t xml:space="preserve"> montrer qu’elle est au cœur des priorités des OCI</w:t>
      </w:r>
      <w:r w:rsidR="00E02F9D">
        <w:t xml:space="preserve"> et qu’une expertise est cultivée au sein de la CdP.</w:t>
      </w:r>
    </w:p>
    <w:p w:rsidR="00E06AA1" w:rsidRDefault="00E06AA1" w:rsidP="00E06AA1">
      <w:pPr>
        <w:pStyle w:val="Listecouleur-Accent1"/>
        <w:numPr>
          <w:ilvl w:val="0"/>
          <w:numId w:val="22"/>
        </w:numPr>
      </w:pPr>
      <w:r>
        <w:t xml:space="preserve">Priorités du gouvernement : </w:t>
      </w:r>
    </w:p>
    <w:p w:rsidR="00E06AA1" w:rsidRDefault="00E06AA1" w:rsidP="00E06AA1">
      <w:pPr>
        <w:pStyle w:val="Listecouleur-Accent1"/>
        <w:numPr>
          <w:ilvl w:val="1"/>
          <w:numId w:val="22"/>
        </w:numPr>
      </w:pPr>
      <w:r>
        <w:t>Aide huma</w:t>
      </w:r>
      <w:r w:rsidR="00290AAB">
        <w:t>nitaire</w:t>
      </w:r>
    </w:p>
    <w:p w:rsidR="00E06AA1" w:rsidRDefault="00E06AA1" w:rsidP="00E06AA1">
      <w:pPr>
        <w:pStyle w:val="Listecouleur-Accent1"/>
        <w:numPr>
          <w:ilvl w:val="1"/>
          <w:numId w:val="22"/>
        </w:numPr>
      </w:pPr>
      <w:r>
        <w:t>EFH</w:t>
      </w:r>
    </w:p>
    <w:p w:rsidR="00E06AA1" w:rsidRDefault="00E06AA1" w:rsidP="00E06AA1">
      <w:pPr>
        <w:pStyle w:val="Listecouleur-Accent1"/>
        <w:numPr>
          <w:ilvl w:val="1"/>
          <w:numId w:val="22"/>
        </w:numPr>
      </w:pPr>
      <w:r>
        <w:t>Economie verte et changements climatiques</w:t>
      </w:r>
    </w:p>
    <w:p w:rsidR="00E06AA1" w:rsidRPr="003342A5" w:rsidRDefault="00E06AA1" w:rsidP="00E06AA1">
      <w:pPr>
        <w:pStyle w:val="Listecouleur-Accent1"/>
        <w:numPr>
          <w:ilvl w:val="1"/>
          <w:numId w:val="22"/>
        </w:numPr>
      </w:pPr>
      <w:r w:rsidRPr="003342A5">
        <w:t>Santé maternelle</w:t>
      </w:r>
    </w:p>
    <w:p w:rsidR="00E06AA1" w:rsidRPr="003342A5" w:rsidRDefault="00E06AA1" w:rsidP="00E06AA1">
      <w:pPr>
        <w:pStyle w:val="Listecouleur-Accent1"/>
        <w:numPr>
          <w:ilvl w:val="0"/>
          <w:numId w:val="22"/>
        </w:numPr>
      </w:pPr>
      <w:r w:rsidRPr="003342A5">
        <w:t xml:space="preserve">EFH : IWRG a concerté avant la rencontre </w:t>
      </w:r>
    </w:p>
    <w:p w:rsidR="00E06AA1" w:rsidRPr="003342A5" w:rsidRDefault="00110B9B" w:rsidP="00E06AA1">
      <w:pPr>
        <w:pStyle w:val="Listecouleur-Accent1"/>
        <w:numPr>
          <w:ilvl w:val="1"/>
          <w:numId w:val="22"/>
        </w:numPr>
      </w:pPr>
      <w:r w:rsidRPr="003342A5">
        <w:t>M</w:t>
      </w:r>
      <w:r w:rsidR="00E06AA1" w:rsidRPr="003342A5">
        <w:t>ettre</w:t>
      </w:r>
      <w:r>
        <w:t xml:space="preserve"> politique </w:t>
      </w:r>
      <w:r w:rsidR="00E06AA1" w:rsidRPr="003342A5">
        <w:t>féministe dans toute intervention, dont militaire</w:t>
      </w:r>
    </w:p>
    <w:p w:rsidR="00E06AA1" w:rsidRPr="003342A5" w:rsidRDefault="00E06AA1" w:rsidP="00E06AA1">
      <w:pPr>
        <w:pStyle w:val="Listecouleur-Accent1"/>
        <w:numPr>
          <w:ilvl w:val="1"/>
          <w:numId w:val="22"/>
        </w:numPr>
      </w:pPr>
      <w:r w:rsidRPr="003342A5">
        <w:t xml:space="preserve">financement spécifique pour travailler spécifiquement sur les droits des femmes </w:t>
      </w:r>
    </w:p>
    <w:p w:rsidR="00E06AA1" w:rsidRPr="003342A5" w:rsidRDefault="00E06AA1" w:rsidP="00E06AA1">
      <w:pPr>
        <w:pStyle w:val="Listecouleur-Accent1"/>
        <w:numPr>
          <w:ilvl w:val="1"/>
          <w:numId w:val="22"/>
        </w:numPr>
      </w:pPr>
      <w:r w:rsidRPr="003342A5">
        <w:t>financement pour militantes et organisations de droits des femmes sur le terrain</w:t>
      </w:r>
    </w:p>
    <w:p w:rsidR="00E06AA1" w:rsidRPr="003342A5" w:rsidRDefault="00E06AA1" w:rsidP="00E06AA1">
      <w:pPr>
        <w:pStyle w:val="Listecouleur-Accent1"/>
        <w:numPr>
          <w:ilvl w:val="1"/>
          <w:numId w:val="22"/>
        </w:numPr>
      </w:pPr>
      <w:r w:rsidRPr="003342A5">
        <w:t>filles, femmes ET jeunes femmes (étaient absentes)</w:t>
      </w:r>
    </w:p>
    <w:p w:rsidR="00E06AA1" w:rsidRPr="003342A5" w:rsidRDefault="00E06AA1" w:rsidP="00E06AA1">
      <w:pPr>
        <w:pStyle w:val="Listecouleur-Accent1"/>
        <w:numPr>
          <w:ilvl w:val="1"/>
          <w:numId w:val="22"/>
        </w:numPr>
      </w:pPr>
      <w:r w:rsidRPr="003342A5">
        <w:t xml:space="preserve">RFEFH – faire connaître OIF – mention que les plans d’actions sont </w:t>
      </w:r>
      <w:r w:rsidR="007038AC" w:rsidRPr="003342A5">
        <w:t>rédigés</w:t>
      </w:r>
      <w:r w:rsidRPr="003342A5">
        <w:t xml:space="preserve"> com</w:t>
      </w:r>
      <w:r w:rsidR="007038AC">
        <w:t>m</w:t>
      </w:r>
      <w:r w:rsidRPr="003342A5">
        <w:t xml:space="preserve">e </w:t>
      </w:r>
      <w:r w:rsidR="007038AC">
        <w:t xml:space="preserve">des </w:t>
      </w:r>
      <w:r w:rsidRPr="003342A5">
        <w:t>déclarations, problème de suivi et mise en œuvre, faire connaitre CQFD, réseau, priorités</w:t>
      </w:r>
    </w:p>
    <w:p w:rsidR="00E06AA1" w:rsidRPr="003342A5" w:rsidRDefault="00E06AA1" w:rsidP="00E06AA1">
      <w:pPr>
        <w:pStyle w:val="Listecouleur-Accent1"/>
        <w:numPr>
          <w:ilvl w:val="1"/>
          <w:numId w:val="22"/>
        </w:numPr>
      </w:pPr>
      <w:r w:rsidRPr="003342A5">
        <w:t>Intégration EFH dans aide humanitaire – et continuum entre développement et humanitaire</w:t>
      </w:r>
    </w:p>
    <w:p w:rsidR="00E02F9D" w:rsidRDefault="00E06AA1" w:rsidP="00E02F9D">
      <w:pPr>
        <w:pStyle w:val="Listecouleur-Accent1"/>
        <w:numPr>
          <w:ilvl w:val="0"/>
          <w:numId w:val="22"/>
        </w:numPr>
      </w:pPr>
      <w:r w:rsidRPr="003342A5">
        <w:t>Les messages semblent passer dans le discours – le problème ensuite est de passer au comment faire. NOTRE question : qu’est-ce que l’on veut comme priorité et communiquer au gouvernement</w:t>
      </w:r>
      <w:r w:rsidR="00E02F9D" w:rsidRPr="00E02F9D">
        <w:t xml:space="preserve"> </w:t>
      </w:r>
    </w:p>
    <w:p w:rsidR="007F1281" w:rsidRDefault="007F1281" w:rsidP="007F1281">
      <w:pPr>
        <w:pStyle w:val="Titre1"/>
      </w:pPr>
      <w:r>
        <w:t xml:space="preserve">Plan d’action 2016-2017 </w:t>
      </w:r>
    </w:p>
    <w:p w:rsidR="007F1281" w:rsidRPr="00ED26ED" w:rsidRDefault="009A6DF0" w:rsidP="007F1281">
      <w:pPr>
        <w:numPr>
          <w:ilvl w:val="0"/>
          <w:numId w:val="1"/>
        </w:numPr>
        <w:spacing w:after="0" w:line="240" w:lineRule="auto"/>
        <w:rPr>
          <w:b/>
        </w:rPr>
      </w:pPr>
      <w:r>
        <w:t>L</w:t>
      </w:r>
      <w:r w:rsidR="007F1281">
        <w:t xml:space="preserve">ien avec orientations stratégiques </w:t>
      </w:r>
    </w:p>
    <w:p w:rsidR="007F1281" w:rsidRPr="007F1281" w:rsidRDefault="007F1281" w:rsidP="007F1281">
      <w:pPr>
        <w:numPr>
          <w:ilvl w:val="0"/>
          <w:numId w:val="1"/>
        </w:numPr>
        <w:spacing w:after="0" w:line="240" w:lineRule="auto"/>
        <w:rPr>
          <w:b/>
        </w:rPr>
      </w:pPr>
      <w:r>
        <w:t xml:space="preserve">Projet </w:t>
      </w:r>
      <w:r w:rsidR="00ED70CB">
        <w:t>l</w:t>
      </w:r>
      <w:r>
        <w:t>eadership des femmes</w:t>
      </w:r>
    </w:p>
    <w:p w:rsidR="007F1281" w:rsidRPr="007F1281" w:rsidRDefault="007F1281" w:rsidP="007F1281">
      <w:pPr>
        <w:numPr>
          <w:ilvl w:val="0"/>
          <w:numId w:val="1"/>
        </w:numPr>
        <w:spacing w:after="0" w:line="240" w:lineRule="auto"/>
        <w:rPr>
          <w:b/>
        </w:rPr>
      </w:pPr>
      <w:r>
        <w:rPr>
          <w:b/>
        </w:rPr>
        <w:t>F</w:t>
      </w:r>
      <w:r>
        <w:t>ormation des comités</w:t>
      </w:r>
    </w:p>
    <w:p w:rsidR="007F1281" w:rsidRPr="007F1281" w:rsidRDefault="007F1281" w:rsidP="007F1281">
      <w:pPr>
        <w:spacing w:after="0" w:line="240" w:lineRule="auto"/>
        <w:ind w:left="720"/>
        <w:rPr>
          <w:b/>
        </w:rPr>
      </w:pPr>
    </w:p>
    <w:p w:rsidR="00E06AA1" w:rsidRPr="009A6DF0" w:rsidRDefault="00E36A0E" w:rsidP="00E06AA1">
      <w:pPr>
        <w:rPr>
          <w:rStyle w:val="Tableausimple5"/>
        </w:rPr>
      </w:pPr>
      <w:r w:rsidRPr="009A6DF0">
        <w:rPr>
          <w:rStyle w:val="Tableausimple5"/>
        </w:rPr>
        <w:lastRenderedPageBreak/>
        <w:t>P</w:t>
      </w:r>
      <w:r w:rsidR="00E06AA1" w:rsidRPr="009A6DF0">
        <w:rPr>
          <w:rStyle w:val="Tableausimple5"/>
        </w:rPr>
        <w:t>PT Linda et Anne</w:t>
      </w:r>
      <w:r w:rsidR="00724EB2">
        <w:rPr>
          <w:rStyle w:val="Tableausimple5"/>
        </w:rPr>
        <w:t> : Plan d’action 2016-2017</w:t>
      </w:r>
    </w:p>
    <w:p w:rsidR="00E06AA1" w:rsidRDefault="00E06AA1" w:rsidP="00E06AA1">
      <w:pPr>
        <w:pStyle w:val="Listecouleur-Accent1"/>
        <w:numPr>
          <w:ilvl w:val="0"/>
          <w:numId w:val="22"/>
        </w:numPr>
      </w:pPr>
      <w:r w:rsidRPr="00BF07F3">
        <w:t xml:space="preserve">Automne 2016 : </w:t>
      </w:r>
      <w:r>
        <w:t>Webinaire sur inté</w:t>
      </w:r>
      <w:r w:rsidRPr="00BF07F3">
        <w:t>gr</w:t>
      </w:r>
      <w:r>
        <w:t>ation</w:t>
      </w:r>
      <w:r w:rsidRPr="00BF07F3">
        <w:t xml:space="preserve"> EFH cycle des programmes : possibilité pour</w:t>
      </w:r>
      <w:r>
        <w:t xml:space="preserve"> </w:t>
      </w:r>
      <w:r w:rsidRPr="00BF07F3">
        <w:t>partenaires de participer (EN et FR)</w:t>
      </w:r>
    </w:p>
    <w:p w:rsidR="002D0D64" w:rsidRDefault="002D0D64" w:rsidP="002D0D64">
      <w:pPr>
        <w:pStyle w:val="Listecouleur-Accent1"/>
      </w:pPr>
    </w:p>
    <w:p w:rsidR="00FB7E0A" w:rsidRDefault="00FB7E0A" w:rsidP="00FB7E0A">
      <w:pPr>
        <w:pStyle w:val="Titre1"/>
      </w:pPr>
      <w:r>
        <w:t xml:space="preserve">Élections au Coco </w:t>
      </w:r>
    </w:p>
    <w:p w:rsidR="00FB7E0A" w:rsidRPr="00F43265" w:rsidRDefault="00FB7E0A" w:rsidP="00FB7E0A">
      <w:r>
        <w:t>La proposition de nommer une personne de chaque comité au Co</w:t>
      </w:r>
      <w:r w:rsidR="000B3E07">
        <w:t>co n’est pas retenue. La liste des comités figure en fi</w:t>
      </w:r>
      <w:r>
        <w:t xml:space="preserve">n de document. </w:t>
      </w:r>
    </w:p>
    <w:p w:rsidR="00CC2F51" w:rsidRDefault="00CC2F51" w:rsidP="00CC2F51">
      <w:pPr>
        <w:pStyle w:val="Titre1"/>
      </w:pPr>
      <w:r w:rsidRPr="00CC5EC6">
        <w:rPr>
          <w:lang w:val="fr-FR" w:eastAsia="fr-CA"/>
        </w:rPr>
        <w:t>Causerie : Défense des droits des femmes, jeunes et autochtones en Afrique Centrale</w:t>
      </w:r>
      <w:r w:rsidRPr="00CC5EC6">
        <w:rPr>
          <w:sz w:val="28"/>
          <w:szCs w:val="28"/>
          <w:lang w:val="fr-FR" w:eastAsia="fr-CA"/>
        </w:rPr>
        <w:t> (</w:t>
      </w:r>
      <w:r>
        <w:t>Skype)</w:t>
      </w:r>
    </w:p>
    <w:p w:rsidR="00CC2F51" w:rsidRPr="002D0D64" w:rsidRDefault="00CC2F51" w:rsidP="00CC2F51">
      <w:pPr>
        <w:spacing w:before="100" w:beforeAutospacing="1" w:after="100" w:afterAutospacing="1" w:line="240" w:lineRule="auto"/>
        <w:rPr>
          <w:rFonts w:eastAsia="MS Gothic" w:cs="Times New Roman"/>
          <w:b/>
          <w:bCs/>
          <w:i/>
          <w:iCs/>
          <w:sz w:val="28"/>
          <w:szCs w:val="28"/>
        </w:rPr>
      </w:pPr>
      <w:r w:rsidRPr="003F5637">
        <w:rPr>
          <w:rStyle w:val="Titre2Car"/>
        </w:rPr>
        <w:t xml:space="preserve">Thérèse Kabale </w:t>
      </w:r>
      <w:proofErr w:type="spellStart"/>
      <w:r w:rsidRPr="003F5637">
        <w:rPr>
          <w:rStyle w:val="Titre2Car"/>
        </w:rPr>
        <w:t>Omari</w:t>
      </w:r>
      <w:proofErr w:type="spellEnd"/>
      <w:r w:rsidRPr="003F5637">
        <w:rPr>
          <w:rStyle w:val="Titre2Car"/>
        </w:rPr>
        <w:t>, Directrice nationale, Fondation Femme Plus, RDC</w:t>
      </w:r>
      <w:r w:rsidRPr="003F5637">
        <w:br/>
        <w:t xml:space="preserve">La Fondation Femme Plus est une ONG congolaise fondée en 1994 qui œuvre à rassembler la communauté autour de la prévention, de la sensibilisation, de l’accompagnement et du plaidoyer en faveur d’un meilleur accès à des soins de qualité et la protection des droits pour toutes et tous face au VIH/Sida, </w:t>
      </w:r>
      <w:r w:rsidR="000B3E07">
        <w:t xml:space="preserve">à </w:t>
      </w:r>
      <w:r w:rsidRPr="003F5637">
        <w:t xml:space="preserve">la tuberculose, </w:t>
      </w:r>
      <w:r w:rsidR="000B3E07">
        <w:t>au</w:t>
      </w:r>
      <w:r w:rsidRPr="003F5637">
        <w:t xml:space="preserve"> paludisme et aux violences sexuelles.</w:t>
      </w:r>
      <w:r>
        <w:t xml:space="preserve"> Depuis 20 ans, Femmes Plus cherche à répondre aux problèmes vécus par les femmes vivant avec le VIH, souvent les premières à être blâmées pour décès de leur mari. Leurs besoins vont bien au-delà des aspects médicaux, et on constate que les bailleurs sont trop exigeants en ce moment. Un changement de stratégies est donc nécessaire pour aller vers les écoles, les familles, etc. </w:t>
      </w:r>
    </w:p>
    <w:p w:rsidR="00CC2F51" w:rsidRDefault="00CC2F51" w:rsidP="000B3E07">
      <w:pPr>
        <w:spacing w:before="100" w:beforeAutospacing="1" w:after="100" w:afterAutospacing="1" w:line="240" w:lineRule="auto"/>
      </w:pPr>
      <w:r>
        <w:t xml:space="preserve">Un projet a récemment été présenté à ONUFEM pour travailler dans les écoles, mais n’a </w:t>
      </w:r>
      <w:r w:rsidR="000B3E07">
        <w:t xml:space="preserve">finalement </w:t>
      </w:r>
      <w:r>
        <w:t>pas été retenu, la priorité ayant été donnée à la lutte contre l’impunité</w:t>
      </w:r>
      <w:r w:rsidR="000B3E07">
        <w:t xml:space="preserve"> d</w:t>
      </w:r>
      <w:r>
        <w:t>es viol</w:t>
      </w:r>
      <w:r w:rsidR="000B3E07">
        <w:t>s</w:t>
      </w:r>
      <w:r>
        <w:t xml:space="preserve">. </w:t>
      </w:r>
      <w:r w:rsidR="000B3E07">
        <w:t xml:space="preserve">Sa préparation </w:t>
      </w:r>
      <w:r>
        <w:t xml:space="preserve">a cependant permis de récolter des données très importantes. Selon une étude rapide, 78% des élèves reconnaissent que les filles sont principales victimes des violences basées sur le genre. </w:t>
      </w:r>
      <w:r w:rsidR="000B3E07">
        <w:t>L</w:t>
      </w:r>
      <w:r>
        <w:t xml:space="preserve">es garçons, pris de manière isolée, le reconnaissent plus facilement. Du côté des enseignants, du travail reste à faire: 80% ne </w:t>
      </w:r>
      <w:r w:rsidR="000B3E07">
        <w:t>savent</w:t>
      </w:r>
      <w:r>
        <w:t xml:space="preserve"> pas comment lutter contre les violences. L’adoption d’attitudes et de comportements sensibles au genre </w:t>
      </w:r>
      <w:r w:rsidR="000B3E07">
        <w:t>est poursuivie à l’aide de</w:t>
      </w:r>
      <w:r>
        <w:t xml:space="preserve"> stratégies auprès des élèves, notamment la formation de comités de champions prenant des engagements</w:t>
      </w:r>
      <w:r w:rsidRPr="00021748">
        <w:t xml:space="preserve"> </w:t>
      </w:r>
      <w:r>
        <w:t xml:space="preserve">pratiques pour lutter contre les violences de genre. </w:t>
      </w:r>
      <w:r w:rsidR="000B3E07">
        <w:t xml:space="preserve">Suite à l’obtention de ces informations, un </w:t>
      </w:r>
      <w:r>
        <w:t>plan d’action</w:t>
      </w:r>
      <w:r w:rsidR="000B3E07">
        <w:t xml:space="preserve"> est élaboré</w:t>
      </w:r>
      <w:r>
        <w:t xml:space="preserve">, qui comprend le travail avec des jeunes en âge de procréer pour éviter contamination VIH. Ce volet comprend les femmes très éduquées, chez qui on constate qu’elles subissent une très grande influence de leur mari et ne disposent pas d’un pouvoir égal lorsqu’il s’agit de questions sexuelles. </w:t>
      </w:r>
    </w:p>
    <w:p w:rsidR="00CC2F51" w:rsidRDefault="00CC2F51" w:rsidP="00CC2F51">
      <w:pPr>
        <w:spacing w:before="100" w:beforeAutospacing="1" w:after="100" w:afterAutospacing="1" w:line="240" w:lineRule="auto"/>
      </w:pPr>
      <w:r>
        <w:t>Un travail est aussi effectué au niveau des communautés</w:t>
      </w:r>
      <w:r w:rsidR="000B3E07">
        <w:t xml:space="preserve"> pour</w:t>
      </w:r>
      <w:r>
        <w:t xml:space="preserve"> </w:t>
      </w:r>
      <w:r w:rsidR="000B3E07">
        <w:t xml:space="preserve">mobiliser </w:t>
      </w:r>
      <w:r>
        <w:t xml:space="preserve">des alliés </w:t>
      </w:r>
      <w:r w:rsidR="000B3E07">
        <w:t>chez l</w:t>
      </w:r>
      <w:r>
        <w:t xml:space="preserve">es autorités locales. Cette étape est essentielle dès le moment des consultations et réflexions. Il faut faire très attention : si on ne fait que les inviter aux inaugurations, l’impression est que nous avons beaucoup d’argent et peu besoin de leur appui, pourtant essentiel. </w:t>
      </w:r>
      <w:r w:rsidR="000B3E07">
        <w:t>L’</w:t>
      </w:r>
      <w:r>
        <w:t>impli</w:t>
      </w:r>
      <w:r w:rsidR="000B3E07">
        <w:t>cation</w:t>
      </w:r>
      <w:r>
        <w:t xml:space="preserve"> dans les réflexions et l’identification des problèmes leur permet de voir les besoins</w:t>
      </w:r>
      <w:r w:rsidR="000B3E07">
        <w:t xml:space="preserve">, </w:t>
      </w:r>
      <w:r>
        <w:t>de s’impliquer dans la recherche de financement</w:t>
      </w:r>
      <w:r w:rsidR="000B3E07">
        <w:t xml:space="preserve">, de contribuer à </w:t>
      </w:r>
      <w:r>
        <w:t>identifi</w:t>
      </w:r>
      <w:r w:rsidR="000B3E07">
        <w:t>er</w:t>
      </w:r>
      <w:r>
        <w:t xml:space="preserve"> les actions à poser. </w:t>
      </w:r>
    </w:p>
    <w:p w:rsidR="00CC2F51" w:rsidRDefault="00CC2F51" w:rsidP="00CC2F51">
      <w:pPr>
        <w:spacing w:before="100" w:beforeAutospacing="1" w:after="100" w:afterAutospacing="1" w:line="240" w:lineRule="auto"/>
      </w:pPr>
      <w:r>
        <w:t xml:space="preserve">En réponse à une question concernant l’appui qui peut être apporté par la coopération volontaire, offerte par la plupart des organismes du CQFD, Mme Kabale insiste sur l’importance des compétences </w:t>
      </w:r>
      <w:r w:rsidR="003F2767">
        <w:t>développées avec l</w:t>
      </w:r>
      <w:r>
        <w:t>es volontaires, qui permet</w:t>
      </w:r>
      <w:r w:rsidR="003F2767">
        <w:t>tent</w:t>
      </w:r>
      <w:r>
        <w:t xml:space="preserve"> de donner pl</w:t>
      </w:r>
      <w:r w:rsidR="003F2767">
        <w:t xml:space="preserve">us de crédibilité à l’organisme, qui </w:t>
      </w:r>
      <w:r>
        <w:t>dev</w:t>
      </w:r>
      <w:r w:rsidR="003F2767">
        <w:t>ient plus</w:t>
      </w:r>
      <w:r>
        <w:t xml:space="preserve"> compétitif lors des appels à propositions (pensons aux éléments institutionnels comme les manuels de procédures, statuts et règlements, plans stratégiques, etc.) Ces éléments de renforcement peuvent aussi permettre aux organismes locaux de devenir des experts pouvant à leur tour aider les autres. </w:t>
      </w:r>
    </w:p>
    <w:p w:rsidR="00CC2F51" w:rsidRDefault="00CC2F51" w:rsidP="00CC2F51">
      <w:pPr>
        <w:spacing w:before="100" w:beforeAutospacing="1" w:after="100" w:afterAutospacing="1" w:line="240" w:lineRule="auto"/>
      </w:pPr>
      <w:r>
        <w:rPr>
          <w:rStyle w:val="Titre2Car"/>
        </w:rPr>
        <w:t>V</w:t>
      </w:r>
      <w:r w:rsidRPr="003F5637">
        <w:rPr>
          <w:rStyle w:val="Titre2Car"/>
        </w:rPr>
        <w:t>ictorien MBA, Directeur de l’APED, Cameroun</w:t>
      </w:r>
      <w:r w:rsidRPr="003F5637">
        <w:br/>
        <w:t>Appui pour la Protection de l’Environnement et Développement (APED) s’est donné pour mission de contribuer à la protection des droits, des intérêts, de la cult</w:t>
      </w:r>
      <w:r>
        <w:t>ure et d</w:t>
      </w:r>
      <w:r w:rsidRPr="003F5637">
        <w:t xml:space="preserve">es aspirations des communautés locales et autochtones des forêts du Cameroun, par la promotion de la justice environnementale et de la gestion durable des ressources naturelles dans la </w:t>
      </w:r>
      <w:r w:rsidRPr="003F5637">
        <w:lastRenderedPageBreak/>
        <w:t>région.</w:t>
      </w:r>
      <w:r w:rsidR="003F2767">
        <w:t xml:space="preserve"> </w:t>
      </w:r>
      <w:r>
        <w:t xml:space="preserve">La prise en compte des droits femmes autochtones est un défi particulièrement important. Dans le domaine foncier, peu de droits sont accordés aux femmes, de même qu’aux hommes </w:t>
      </w:r>
      <w:r w:rsidR="003F2767">
        <w:t>Pygmées</w:t>
      </w:r>
      <w:r>
        <w:t xml:space="preserve"> d’ailleurs. Pour améliorer la prise en compte des femmes dans le domaine  foncier, l’organisme collecte des informations permettant de faire ressortir leurs droits au moment des compensations, notamment au moyen d’échanges et d’exercices de cartographie communautaires.</w:t>
      </w:r>
    </w:p>
    <w:p w:rsidR="00CC2F51" w:rsidRDefault="00CC2F51" w:rsidP="00CC2F51">
      <w:pPr>
        <w:spacing w:before="100" w:beforeAutospacing="1" w:after="100" w:afterAutospacing="1" w:line="240" w:lineRule="auto"/>
      </w:pPr>
      <w:r>
        <w:t>Les secteurs miniers et la grande industrie agricole, valorisés par le gouvernement, ont des effets important sur le</w:t>
      </w:r>
      <w:r w:rsidR="003F2767">
        <w:t>s</w:t>
      </w:r>
      <w:r>
        <w:t xml:space="preserve"> mode</w:t>
      </w:r>
      <w:r w:rsidR="003F2767">
        <w:t>s</w:t>
      </w:r>
      <w:r>
        <w:t xml:space="preserve"> de vie</w:t>
      </w:r>
      <w:r w:rsidR="003F2767">
        <w:t xml:space="preserve"> autochtones</w:t>
      </w:r>
      <w:r>
        <w:t>. De nombreuses autorisations se donnent pour des projets effectués sur de grandes surfaces sous prétexte qu’elles sont exemptes d’infrastructures</w:t>
      </w:r>
      <w:r w:rsidR="003F2767">
        <w:t xml:space="preserve"> et de constructions en dur</w:t>
      </w:r>
      <w:r>
        <w:t>, sans reconnaitre l</w:t>
      </w:r>
      <w:r w:rsidR="003F2767">
        <w:t>’</w:t>
      </w:r>
      <w:r>
        <w:t>utilisation de ces t</w:t>
      </w:r>
      <w:r w:rsidR="003F2767">
        <w:t xml:space="preserve">erritoires par des autochtones </w:t>
      </w:r>
      <w:r>
        <w:t xml:space="preserve">comme territoire de chasse. Une victoire récente a permis l’obtention d’une zone dans un parc où ils peuvent continuer à chasser. </w:t>
      </w:r>
    </w:p>
    <w:p w:rsidR="00CC2F51" w:rsidRDefault="00CC2F51" w:rsidP="00CC2F51">
      <w:pPr>
        <w:spacing w:before="100" w:beforeAutospacing="1" w:after="100" w:afterAutospacing="1" w:line="240" w:lineRule="auto"/>
      </w:pPr>
      <w:r>
        <w:t xml:space="preserve">En l’absence de reconnaissance des autochtones par le gouvernement camerounais, un travail est présentement en cours afin d’élaborer un document définissant qui est autochtone (3 grands groupes sont en cours de définition actuellement). Une reconnaissance aurait de grandes répercussions en </w:t>
      </w:r>
      <w:proofErr w:type="gramStart"/>
      <w:r>
        <w:t>terme d’éducation</w:t>
      </w:r>
      <w:proofErr w:type="gramEnd"/>
      <w:r>
        <w:t xml:space="preserve"> dans le pays, le calendrier ne tenant pas en compte les impératifs des autochtones, notamment leurs périodes de ressourcement et de chasse, qui ont lieu en pleine période scolaire actuellement. Jusqu’ici</w:t>
      </w:r>
      <w:r w:rsidR="003F2767">
        <w:t xml:space="preserve"> on s’est buté au</w:t>
      </w:r>
      <w:r>
        <w:t xml:space="preserve"> refus du gouvernement de l’adapter à cette réalité. Les autochtones ne bénéficient pas non plus des actes de naissance, ni des droits de citoyenneté qui y sont associés. </w:t>
      </w:r>
    </w:p>
    <w:p w:rsidR="003F2767" w:rsidRDefault="003F2767" w:rsidP="003F2767">
      <w:pPr>
        <w:spacing w:before="100" w:beforeAutospacing="1" w:after="100" w:afterAutospacing="1" w:line="240" w:lineRule="auto"/>
      </w:pPr>
      <w:r>
        <w:t xml:space="preserve">En </w:t>
      </w:r>
      <w:proofErr w:type="gramStart"/>
      <w:r>
        <w:t>terme</w:t>
      </w:r>
      <w:proofErr w:type="gramEnd"/>
      <w:r>
        <w:t xml:space="preserve"> de travail confié à des volontaires, on compte un diagnostic organisationnel, un plan stratégique, un plan de gestion interne et de la recherche de fonds. </w:t>
      </w:r>
    </w:p>
    <w:p w:rsidR="00F73F63" w:rsidRDefault="00F73F63" w:rsidP="00FA2DE7">
      <w:pPr>
        <w:pStyle w:val="Titre"/>
        <w:jc w:val="center"/>
        <w:rPr>
          <w:sz w:val="44"/>
        </w:rPr>
      </w:pPr>
    </w:p>
    <w:p w:rsidR="00CC2F51" w:rsidRDefault="00CC2F51" w:rsidP="00FA2DE7">
      <w:pPr>
        <w:pStyle w:val="Titre"/>
        <w:jc w:val="center"/>
        <w:rPr>
          <w:sz w:val="44"/>
        </w:rPr>
      </w:pPr>
      <w:r>
        <w:rPr>
          <w:sz w:val="44"/>
        </w:rPr>
        <w:br w:type="page"/>
      </w:r>
    </w:p>
    <w:p w:rsidR="00CC2F51" w:rsidRDefault="00CC2F51" w:rsidP="00FA2DE7">
      <w:pPr>
        <w:pStyle w:val="Titre"/>
        <w:jc w:val="center"/>
        <w:rPr>
          <w:sz w:val="44"/>
        </w:rPr>
      </w:pPr>
    </w:p>
    <w:p w:rsidR="00FA2DE7" w:rsidRPr="00A6182E" w:rsidRDefault="00FA2DE7" w:rsidP="00FA2DE7">
      <w:pPr>
        <w:pStyle w:val="Titre"/>
        <w:jc w:val="center"/>
        <w:rPr>
          <w:sz w:val="44"/>
        </w:rPr>
      </w:pPr>
      <w:r w:rsidRPr="00A6182E">
        <w:rPr>
          <w:sz w:val="44"/>
        </w:rPr>
        <w:t>Formation des comités CQFD</w:t>
      </w:r>
    </w:p>
    <w:p w:rsidR="00FA2DE7" w:rsidRDefault="00FA2DE7" w:rsidP="00FA2DE7">
      <w:pPr>
        <w:pStyle w:val="Titre"/>
        <w:jc w:val="center"/>
        <w:rPr>
          <w:sz w:val="44"/>
        </w:rPr>
      </w:pPr>
      <w:r w:rsidRPr="00A6182E">
        <w:rPr>
          <w:sz w:val="44"/>
        </w:rPr>
        <w:t>Année 2016-2017</w:t>
      </w:r>
    </w:p>
    <w:p w:rsidR="00F73F63" w:rsidRPr="00F73F63" w:rsidRDefault="00F73F63" w:rsidP="00F73F63"/>
    <w:p w:rsidR="00FA2DE7" w:rsidRPr="00183F1F" w:rsidRDefault="00FA2DE7" w:rsidP="00FA2DE7">
      <w:pPr>
        <w:pBdr>
          <w:top w:val="single" w:sz="18" w:space="1" w:color="632423"/>
          <w:left w:val="single" w:sz="18" w:space="4" w:color="632423"/>
          <w:bottom w:val="single" w:sz="18" w:space="1" w:color="632423"/>
          <w:right w:val="single" w:sz="18" w:space="4" w:color="632423"/>
        </w:pBdr>
        <w:tabs>
          <w:tab w:val="left" w:pos="8647"/>
        </w:tabs>
        <w:ind w:left="142" w:right="142"/>
        <w:jc w:val="both"/>
        <w:rPr>
          <w:lang w:val="fr-FR"/>
        </w:rPr>
      </w:pPr>
      <w:r w:rsidRPr="00FA2DE7">
        <w:rPr>
          <w:b/>
          <w:color w:val="632423"/>
          <w:lang w:val="fr-FR"/>
        </w:rPr>
        <w:t xml:space="preserve">Comité de Coordination: </w:t>
      </w:r>
      <w:r>
        <w:rPr>
          <w:lang w:val="fr-FR"/>
        </w:rPr>
        <w:t>Sarah Bardaxoglou (Connexion justice s</w:t>
      </w:r>
      <w:r w:rsidRPr="00183F1F">
        <w:rPr>
          <w:lang w:val="fr-FR"/>
        </w:rPr>
        <w:t>ocial</w:t>
      </w:r>
      <w:r>
        <w:rPr>
          <w:lang w:val="fr-FR"/>
        </w:rPr>
        <w:t>e</w:t>
      </w:r>
      <w:r w:rsidRPr="00183F1F">
        <w:rPr>
          <w:lang w:val="fr-FR"/>
        </w:rPr>
        <w:t xml:space="preserve">), Marie Ginette Bouchard (co-fondatrice), </w:t>
      </w:r>
      <w:r>
        <w:rPr>
          <w:lang w:val="fr-FR"/>
        </w:rPr>
        <w:t>Florence Massicotte-Banville et Laurence Caron (FPGL), Michael Arnaud</w:t>
      </w:r>
      <w:r w:rsidRPr="001174BF">
        <w:rPr>
          <w:lang w:val="fr-FR"/>
        </w:rPr>
        <w:t xml:space="preserve">  (Oxfam Q</w:t>
      </w:r>
      <w:r>
        <w:rPr>
          <w:lang w:val="fr-FR"/>
        </w:rPr>
        <w:t>uébec</w:t>
      </w:r>
      <w:r w:rsidRPr="001174BF">
        <w:rPr>
          <w:lang w:val="fr-FR"/>
        </w:rPr>
        <w:t>)</w:t>
      </w:r>
    </w:p>
    <w:p w:rsidR="00FA2DE7" w:rsidRDefault="00FA2DE7" w:rsidP="00FA2DE7">
      <w:pPr>
        <w:pStyle w:val="Listecouleur-Accent1"/>
        <w:numPr>
          <w:ilvl w:val="0"/>
          <w:numId w:val="32"/>
        </w:numPr>
        <w:spacing w:after="160" w:line="288" w:lineRule="auto"/>
      </w:pPr>
      <w:r>
        <w:t>Sera r</w:t>
      </w:r>
      <w:r w:rsidR="0059793A">
        <w:t>esponsable aussi du financement</w:t>
      </w:r>
    </w:p>
    <w:p w:rsidR="00CC2F51" w:rsidRDefault="00CC2F51" w:rsidP="00CC2F51">
      <w:pPr>
        <w:pStyle w:val="Listecouleur-Accent1"/>
        <w:spacing w:after="160" w:line="288" w:lineRule="auto"/>
      </w:pPr>
    </w:p>
    <w:p w:rsidR="00FA2DE7" w:rsidRPr="00245FC8" w:rsidRDefault="00FA2DE7" w:rsidP="00FA2DE7">
      <w:pPr>
        <w:pBdr>
          <w:top w:val="single" w:sz="18" w:space="1" w:color="632423"/>
          <w:left w:val="single" w:sz="18" w:space="4" w:color="632423"/>
          <w:bottom w:val="single" w:sz="18" w:space="1" w:color="632423"/>
          <w:right w:val="single" w:sz="18" w:space="4" w:color="632423"/>
        </w:pBdr>
        <w:tabs>
          <w:tab w:val="left" w:pos="8647"/>
        </w:tabs>
        <w:ind w:left="142" w:right="142"/>
        <w:jc w:val="both"/>
        <w:rPr>
          <w:lang w:val="fr-FR"/>
        </w:rPr>
      </w:pPr>
      <w:r w:rsidRPr="00FA2DE7">
        <w:rPr>
          <w:b/>
          <w:color w:val="632423"/>
          <w:lang w:val="fr-FR"/>
        </w:rPr>
        <w:t xml:space="preserve">Comité FSM-CQFD: </w:t>
      </w:r>
      <w:r w:rsidRPr="00C83B18">
        <w:rPr>
          <w:lang w:val="fr-FR"/>
        </w:rPr>
        <w:t>Florence Massicotte-Banville</w:t>
      </w:r>
      <w:r>
        <w:rPr>
          <w:lang w:val="fr-FR"/>
        </w:rPr>
        <w:t xml:space="preserve"> (FPGL)</w:t>
      </w:r>
      <w:r w:rsidRPr="00FA2DE7">
        <w:rPr>
          <w:b/>
          <w:color w:val="632423"/>
          <w:lang w:val="fr-FR"/>
        </w:rPr>
        <w:t xml:space="preserve">, </w:t>
      </w:r>
      <w:r w:rsidRPr="00183F1F">
        <w:rPr>
          <w:lang w:val="fr-FR"/>
        </w:rPr>
        <w:t>Sarah Bardaxoglou (Connexion Justice Social), Marie Ginette Bouchard (</w:t>
      </w:r>
      <w:r>
        <w:rPr>
          <w:lang w:val="fr-FR"/>
        </w:rPr>
        <w:t>CQFD</w:t>
      </w:r>
      <w:r w:rsidRPr="00110B9B">
        <w:rPr>
          <w:lang w:val="fr-FR"/>
        </w:rPr>
        <w:t>), Caterina Milani (YMCA),</w:t>
      </w:r>
      <w:r w:rsidR="00CA6281" w:rsidRPr="00110B9B">
        <w:rPr>
          <w:lang w:val="fr-FR"/>
        </w:rPr>
        <w:t xml:space="preserve"> </w:t>
      </w:r>
      <w:r w:rsidRPr="00110B9B">
        <w:rPr>
          <w:lang w:val="fr-FR"/>
        </w:rPr>
        <w:t>Lis</w:t>
      </w:r>
      <w:r>
        <w:rPr>
          <w:lang w:val="fr-FR"/>
        </w:rPr>
        <w:t xml:space="preserve"> Suare</w:t>
      </w:r>
      <w:r w:rsidR="00CA6281">
        <w:rPr>
          <w:lang w:val="fr-FR"/>
        </w:rPr>
        <w:t>z</w:t>
      </w:r>
      <w:r>
        <w:rPr>
          <w:lang w:val="fr-FR"/>
        </w:rPr>
        <w:t xml:space="preserve"> (F</w:t>
      </w:r>
      <w:r w:rsidR="00CA6281">
        <w:rPr>
          <w:lang w:val="fr-FR"/>
        </w:rPr>
        <w:t>EM</w:t>
      </w:r>
      <w:r>
        <w:rPr>
          <w:lang w:val="fr-FR"/>
        </w:rPr>
        <w:t xml:space="preserve"> International), Amélie Normandin (CQFD). </w:t>
      </w:r>
    </w:p>
    <w:p w:rsidR="00CA6281" w:rsidRDefault="003771A8" w:rsidP="00CA6281">
      <w:pPr>
        <w:pStyle w:val="Listecouleur-Accent1"/>
        <w:numPr>
          <w:ilvl w:val="0"/>
          <w:numId w:val="31"/>
        </w:numPr>
      </w:pPr>
      <w:r>
        <w:t xml:space="preserve">Sera responsable aussi de l’engagement du public : </w:t>
      </w:r>
      <w:r w:rsidR="00CA6281">
        <w:t>FSM-CQFD (9-14 août 2016)</w:t>
      </w:r>
      <w:r>
        <w:t xml:space="preserve">, </w:t>
      </w:r>
      <w:r w:rsidR="00CA6281">
        <w:t>JQSI</w:t>
      </w:r>
      <w:r>
        <w:t xml:space="preserve">, </w:t>
      </w:r>
      <w:r w:rsidR="00CA6281">
        <w:t>8 mars</w:t>
      </w:r>
    </w:p>
    <w:p w:rsidR="00F73F63" w:rsidRDefault="00F73F63" w:rsidP="00F73F63">
      <w:pPr>
        <w:pStyle w:val="Listecouleur-Accent1"/>
      </w:pPr>
    </w:p>
    <w:p w:rsidR="00FA2DE7" w:rsidRPr="00FA2DE7" w:rsidRDefault="00FA2DE7" w:rsidP="00FA2DE7">
      <w:pPr>
        <w:pBdr>
          <w:top w:val="single" w:sz="18" w:space="1" w:color="632423"/>
          <w:left w:val="single" w:sz="18" w:space="4" w:color="632423"/>
          <w:bottom w:val="single" w:sz="18" w:space="1" w:color="632423"/>
          <w:right w:val="single" w:sz="18" w:space="4" w:color="632423"/>
        </w:pBdr>
        <w:ind w:left="142" w:right="142"/>
        <w:jc w:val="both"/>
        <w:rPr>
          <w:b/>
          <w:color w:val="632423"/>
          <w:lang w:val="fr-FR"/>
        </w:rPr>
      </w:pPr>
      <w:r w:rsidRPr="00FA2DE7">
        <w:rPr>
          <w:b/>
          <w:color w:val="632423"/>
          <w:lang w:val="fr-FR"/>
        </w:rPr>
        <w:t xml:space="preserve">Comité </w:t>
      </w:r>
      <w:r w:rsidR="000175D0" w:rsidRPr="00215066">
        <w:rPr>
          <w:b/>
          <w:color w:val="632423"/>
          <w:lang w:val="fr-FR"/>
        </w:rPr>
        <w:t>analyse/publication/formation:</w:t>
      </w:r>
      <w:r w:rsidR="008213E1">
        <w:t xml:space="preserve"> </w:t>
      </w:r>
      <w:r w:rsidR="00110B9B" w:rsidRPr="00110B9B">
        <w:rPr>
          <w:rFonts w:eastAsia="Calibri" w:cs="Times New Roman"/>
          <w:lang w:val="fr-FR"/>
        </w:rPr>
        <w:t>Milène</w:t>
      </w:r>
      <w:r w:rsidR="000175D0" w:rsidRPr="00110B9B">
        <w:rPr>
          <w:rFonts w:eastAsia="Calibri" w:cs="Times New Roman"/>
          <w:lang w:val="fr-FR"/>
        </w:rPr>
        <w:t xml:space="preserve"> (</w:t>
      </w:r>
      <w:r w:rsidR="000175D0" w:rsidRPr="003D73B3">
        <w:rPr>
          <w:rFonts w:eastAsia="Calibri" w:cs="Times New Roman"/>
          <w:lang w:val="fr-FR"/>
        </w:rPr>
        <w:t xml:space="preserve">SUCO), Myriam </w:t>
      </w:r>
      <w:r w:rsidR="000175D0">
        <w:t xml:space="preserve">Gervais </w:t>
      </w:r>
      <w:r w:rsidR="008213E1" w:rsidRPr="00183F1F">
        <w:rPr>
          <w:lang w:val="fr-FR"/>
        </w:rPr>
        <w:t>(professeure, Université  McGill)</w:t>
      </w:r>
      <w:r w:rsidR="008213E1">
        <w:rPr>
          <w:lang w:val="fr-FR"/>
        </w:rPr>
        <w:t xml:space="preserve">, </w:t>
      </w:r>
      <w:r w:rsidRPr="00183F1F">
        <w:rPr>
          <w:lang w:val="fr-FR"/>
        </w:rPr>
        <w:t xml:space="preserve">Sarah Bardaxoglou (Comité justice sociale), Marie Ginette Bouchard (cofondatrice du CQFD), Anne Delorme </w:t>
      </w:r>
    </w:p>
    <w:p w:rsidR="0059793A" w:rsidRDefault="0059793A" w:rsidP="0059793A">
      <w:pPr>
        <w:pStyle w:val="Listecouleur-Accent1"/>
        <w:numPr>
          <w:ilvl w:val="0"/>
          <w:numId w:val="32"/>
        </w:numPr>
        <w:spacing w:after="160" w:line="288" w:lineRule="auto"/>
      </w:pPr>
      <w:r>
        <w:t>Projet recherche et cartographie des membres ?</w:t>
      </w:r>
    </w:p>
    <w:p w:rsidR="0059793A" w:rsidRDefault="0059793A" w:rsidP="0059793A">
      <w:pPr>
        <w:pStyle w:val="Listecouleur-Accent1"/>
        <w:spacing w:after="160" w:line="288" w:lineRule="auto"/>
      </w:pPr>
    </w:p>
    <w:p w:rsidR="00FA2DE7" w:rsidRPr="00DD7FC2" w:rsidRDefault="00FA2DE7" w:rsidP="00FA2DE7">
      <w:pPr>
        <w:pBdr>
          <w:top w:val="single" w:sz="18" w:space="1" w:color="632423"/>
          <w:left w:val="single" w:sz="18" w:space="4" w:color="632423"/>
          <w:bottom w:val="single" w:sz="18" w:space="1" w:color="632423"/>
          <w:right w:val="single" w:sz="18" w:space="4" w:color="632423"/>
        </w:pBdr>
        <w:tabs>
          <w:tab w:val="left" w:pos="8647"/>
        </w:tabs>
        <w:ind w:left="142" w:right="142"/>
        <w:jc w:val="both"/>
        <w:rPr>
          <w:b/>
          <w:lang w:val="fr-FR"/>
        </w:rPr>
      </w:pPr>
      <w:r w:rsidRPr="00FA2DE7">
        <w:rPr>
          <w:b/>
          <w:color w:val="632423"/>
          <w:lang w:val="fr-FR"/>
        </w:rPr>
        <w:t>Membres de la CdP </w:t>
      </w:r>
      <w:proofErr w:type="gramStart"/>
      <w:r w:rsidRPr="001174BF">
        <w:rPr>
          <w:b/>
          <w:lang w:val="fr-FR"/>
        </w:rPr>
        <w:t xml:space="preserve">:  </w:t>
      </w:r>
      <w:r>
        <w:rPr>
          <w:lang w:val="fr-FR"/>
        </w:rPr>
        <w:t>Natalie</w:t>
      </w:r>
      <w:proofErr w:type="gramEnd"/>
      <w:r>
        <w:rPr>
          <w:lang w:val="fr-FR"/>
        </w:rPr>
        <w:t xml:space="preserve"> Doyle</w:t>
      </w:r>
      <w:r w:rsidRPr="001174BF">
        <w:rPr>
          <w:lang w:val="fr-FR"/>
        </w:rPr>
        <w:t xml:space="preserve"> (</w:t>
      </w:r>
      <w:proofErr w:type="spellStart"/>
      <w:r w:rsidRPr="001174BF">
        <w:rPr>
          <w:lang w:val="fr-FR"/>
        </w:rPr>
        <w:t>Equitas</w:t>
      </w:r>
      <w:proofErr w:type="spellEnd"/>
      <w:r w:rsidRPr="001174BF">
        <w:rPr>
          <w:lang w:val="fr-FR"/>
        </w:rPr>
        <w:t xml:space="preserve">), </w:t>
      </w:r>
      <w:r w:rsidRPr="00110B9B">
        <w:rPr>
          <w:lang w:val="fr-FR"/>
        </w:rPr>
        <w:t>Astou Niang (Carrefour International),  Charles</w:t>
      </w:r>
      <w:r w:rsidRPr="001174BF">
        <w:rPr>
          <w:lang w:val="fr-FR"/>
        </w:rPr>
        <w:t xml:space="preserve"> Mugiraneza (L’œuvre Léger), Debbie Bucher</w:t>
      </w:r>
      <w:r w:rsidR="00F73F63">
        <w:rPr>
          <w:lang w:val="fr-FR"/>
        </w:rPr>
        <w:t xml:space="preserve"> et</w:t>
      </w:r>
      <w:r>
        <w:rPr>
          <w:lang w:val="fr-FR"/>
        </w:rPr>
        <w:t xml:space="preserve"> Nathalie Roy</w:t>
      </w:r>
      <w:r w:rsidRPr="001174BF">
        <w:rPr>
          <w:lang w:val="fr-FR"/>
        </w:rPr>
        <w:t xml:space="preserve"> (C</w:t>
      </w:r>
      <w:r>
        <w:rPr>
          <w:lang w:val="fr-FR"/>
        </w:rPr>
        <w:t>ECI</w:t>
      </w:r>
      <w:r w:rsidRPr="001174BF">
        <w:rPr>
          <w:lang w:val="fr-FR"/>
        </w:rPr>
        <w:t xml:space="preserve">); </w:t>
      </w:r>
      <w:r>
        <w:rPr>
          <w:lang w:val="fr-FR"/>
        </w:rPr>
        <w:t>Michael Arnaud</w:t>
      </w:r>
      <w:r w:rsidRPr="001174BF">
        <w:rPr>
          <w:lang w:val="fr-FR"/>
        </w:rPr>
        <w:t xml:space="preserve"> (Oxfam Q</w:t>
      </w:r>
      <w:r w:rsidR="00F73F63">
        <w:rPr>
          <w:lang w:val="fr-FR"/>
        </w:rPr>
        <w:t>uébec</w:t>
      </w:r>
      <w:r w:rsidRPr="001174BF">
        <w:rPr>
          <w:lang w:val="fr-FR"/>
        </w:rPr>
        <w:t xml:space="preserve">), </w:t>
      </w:r>
      <w:r>
        <w:rPr>
          <w:lang w:val="fr-FR"/>
        </w:rPr>
        <w:t>Nathalie King</w:t>
      </w:r>
      <w:r w:rsidRPr="001174BF">
        <w:rPr>
          <w:lang w:val="fr-FR"/>
        </w:rPr>
        <w:t xml:space="preserve"> (SA</w:t>
      </w:r>
      <w:r>
        <w:rPr>
          <w:lang w:val="fr-FR"/>
        </w:rPr>
        <w:t>CO), à déterminer</w:t>
      </w:r>
      <w:r w:rsidRPr="001174BF">
        <w:rPr>
          <w:lang w:val="fr-FR"/>
        </w:rPr>
        <w:t xml:space="preserve"> (SUCO), Marie Ginette Bouchard (Co-fondatrice CQFD), </w:t>
      </w:r>
      <w:r>
        <w:rPr>
          <w:lang w:val="fr-FR"/>
        </w:rPr>
        <w:t>Laurence Caron et Lydia Hadley Souc</w:t>
      </w:r>
      <w:r w:rsidR="00F73F63">
        <w:rPr>
          <w:lang w:val="fr-FR"/>
        </w:rPr>
        <w:t>y</w:t>
      </w:r>
      <w:r>
        <w:rPr>
          <w:lang w:val="fr-FR"/>
        </w:rPr>
        <w:t xml:space="preserve"> (FPGL), Sarah </w:t>
      </w:r>
      <w:proofErr w:type="spellStart"/>
      <w:r>
        <w:rPr>
          <w:lang w:val="fr-FR"/>
        </w:rPr>
        <w:t>Pentlow</w:t>
      </w:r>
      <w:proofErr w:type="spellEnd"/>
      <w:r>
        <w:rPr>
          <w:lang w:val="fr-FR"/>
        </w:rPr>
        <w:t xml:space="preserve"> (CUSO)</w:t>
      </w:r>
      <w:r w:rsidR="00F73F63">
        <w:rPr>
          <w:lang w:val="fr-FR"/>
        </w:rPr>
        <w:t>.</w:t>
      </w:r>
      <w:bookmarkStart w:id="0" w:name="_GoBack"/>
      <w:bookmarkEnd w:id="0"/>
    </w:p>
    <w:sectPr w:rsidR="00FA2DE7" w:rsidRPr="00DD7FC2" w:rsidSect="003754B4">
      <w:pgSz w:w="12240" w:h="15840"/>
      <w:pgMar w:top="720" w:right="720" w:bottom="720" w:left="720" w:header="708" w:footer="708" w:gutter="0"/>
      <w:pgNumType w:start="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216" w:rsidRDefault="00364216">
      <w:pPr>
        <w:spacing w:after="0" w:line="240" w:lineRule="auto"/>
        <w:rPr>
          <w:rFonts w:cs="Times New Roman"/>
        </w:rPr>
      </w:pPr>
      <w:r>
        <w:rPr>
          <w:rFonts w:cs="Times New Roman"/>
        </w:rPr>
        <w:separator/>
      </w:r>
    </w:p>
  </w:endnote>
  <w:endnote w:type="continuationSeparator" w:id="0">
    <w:p w:rsidR="00364216" w:rsidRDefault="00364216">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方正姚体">
    <w:panose1 w:val="00000000000000000000"/>
    <w:charset w:val="8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216" w:rsidRDefault="00364216">
      <w:pPr>
        <w:spacing w:after="0" w:line="240" w:lineRule="auto"/>
        <w:rPr>
          <w:rFonts w:cs="Times New Roman"/>
        </w:rPr>
      </w:pPr>
      <w:r>
        <w:rPr>
          <w:rFonts w:cs="Times New Roman"/>
        </w:rPr>
        <w:separator/>
      </w:r>
    </w:p>
  </w:footnote>
  <w:footnote w:type="continuationSeparator" w:id="0">
    <w:p w:rsidR="00364216" w:rsidRDefault="00364216">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 o:bullet="t">
        <v:imagedata r:id="rId1" o:title="Word Work File L_48375031"/>
      </v:shape>
    </w:pict>
  </w:numPicBullet>
  <w:abstractNum w:abstractNumId="0">
    <w:nsid w:val="FFFFFF1D"/>
    <w:multiLevelType w:val="multilevel"/>
    <w:tmpl w:val="5980FA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6C64F8"/>
    <w:multiLevelType w:val="hybridMultilevel"/>
    <w:tmpl w:val="E31685A4"/>
    <w:lvl w:ilvl="0" w:tplc="0C0C0001">
      <w:start w:val="1"/>
      <w:numFmt w:val="bullet"/>
      <w:lvlText w:val=""/>
      <w:lvlJc w:val="left"/>
      <w:pPr>
        <w:tabs>
          <w:tab w:val="num" w:pos="720"/>
        </w:tabs>
        <w:ind w:left="720" w:hanging="360"/>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Wingdings" w:hint="default"/>
      </w:rPr>
    </w:lvl>
    <w:lvl w:ilvl="2" w:tplc="0C0C0001">
      <w:start w:val="1"/>
      <w:numFmt w:val="bullet"/>
      <w:lvlText w:val=""/>
      <w:lvlJc w:val="left"/>
      <w:pPr>
        <w:tabs>
          <w:tab w:val="num" w:pos="2160"/>
        </w:tabs>
        <w:ind w:left="2160" w:hanging="360"/>
      </w:pPr>
      <w:rPr>
        <w:rFonts w:ascii="Symbol" w:hAnsi="Symbol"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Wingdings"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Wingdings"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nsid w:val="03741C0E"/>
    <w:multiLevelType w:val="hybridMultilevel"/>
    <w:tmpl w:val="A11E969A"/>
    <w:lvl w:ilvl="0" w:tplc="647A11EA">
      <w:start w:val="4"/>
      <w:numFmt w:val="bullet"/>
      <w:lvlText w:val="-"/>
      <w:lvlJc w:val="left"/>
      <w:pPr>
        <w:ind w:left="720" w:hanging="360"/>
      </w:pPr>
      <w:rPr>
        <w:rFonts w:ascii="Calibri" w:eastAsia="Cambria"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4AA12D0"/>
    <w:multiLevelType w:val="hybridMultilevel"/>
    <w:tmpl w:val="D6262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F7374E"/>
    <w:multiLevelType w:val="hybridMultilevel"/>
    <w:tmpl w:val="BA4C67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Symbol"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Symbol"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075866D4"/>
    <w:multiLevelType w:val="hybridMultilevel"/>
    <w:tmpl w:val="4B6E3FCC"/>
    <w:lvl w:ilvl="0" w:tplc="DF5099F4">
      <w:start w:val="4"/>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78656CC"/>
    <w:multiLevelType w:val="hybridMultilevel"/>
    <w:tmpl w:val="13028B90"/>
    <w:lvl w:ilvl="0" w:tplc="779C130C">
      <w:start w:val="1"/>
      <w:numFmt w:val="bullet"/>
      <w:pStyle w:val="En-tte"/>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E74CBD"/>
    <w:multiLevelType w:val="hybridMultilevel"/>
    <w:tmpl w:val="6C8C9332"/>
    <w:lvl w:ilvl="0" w:tplc="3ED26EC8">
      <w:numFmt w:val="bullet"/>
      <w:lvlText w:val="-"/>
      <w:lvlJc w:val="left"/>
      <w:pPr>
        <w:ind w:left="1080" w:hanging="360"/>
      </w:pPr>
      <w:rPr>
        <w:rFonts w:ascii="Calibri" w:eastAsia="Times New Roman" w:hAnsi="Calibri" w:cs="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7FF0376"/>
    <w:multiLevelType w:val="hybridMultilevel"/>
    <w:tmpl w:val="047A0FE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0C6E1B66"/>
    <w:multiLevelType w:val="hybridMultilevel"/>
    <w:tmpl w:val="749ACF58"/>
    <w:numStyleLink w:val="Puces"/>
  </w:abstractNum>
  <w:abstractNum w:abstractNumId="10">
    <w:nsid w:val="10204675"/>
    <w:multiLevelType w:val="hybridMultilevel"/>
    <w:tmpl w:val="8AEC296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10DB636D"/>
    <w:multiLevelType w:val="hybridMultilevel"/>
    <w:tmpl w:val="201C3848"/>
    <w:lvl w:ilvl="0" w:tplc="A6CA2072">
      <w:start w:val="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9AC201C"/>
    <w:multiLevelType w:val="hybridMultilevel"/>
    <w:tmpl w:val="F6CCBC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DA14D5"/>
    <w:multiLevelType w:val="hybridMultilevel"/>
    <w:tmpl w:val="D2E65A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21957FA8"/>
    <w:multiLevelType w:val="hybridMultilevel"/>
    <w:tmpl w:val="5EEE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EB57A1"/>
    <w:multiLevelType w:val="hybridMultilevel"/>
    <w:tmpl w:val="13EE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2448BB"/>
    <w:multiLevelType w:val="hybridMultilevel"/>
    <w:tmpl w:val="F05A65D2"/>
    <w:lvl w:ilvl="0" w:tplc="0C0C0001">
      <w:start w:val="1"/>
      <w:numFmt w:val="bullet"/>
      <w:lvlText w:val=""/>
      <w:lvlJc w:val="left"/>
      <w:pPr>
        <w:ind w:left="720" w:hanging="360"/>
      </w:pPr>
      <w:rPr>
        <w:rFonts w:ascii="Symbol" w:hAnsi="Symbol" w:hint="default"/>
      </w:rPr>
    </w:lvl>
    <w:lvl w:ilvl="1" w:tplc="BAF83622">
      <w:start w:val="1"/>
      <w:numFmt w:val="lowerLetter"/>
      <w:lvlText w:val="%2)"/>
      <w:lvlJc w:val="left"/>
      <w:pPr>
        <w:ind w:left="1440" w:hanging="360"/>
      </w:pPr>
      <w:rPr>
        <w:rFonts w:ascii="Calibri" w:eastAsia="Times New Roman" w:hAnsi="Calibri" w:cs="Wingdings"/>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Symbol"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Symbol"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27AF2FCE"/>
    <w:multiLevelType w:val="hybridMultilevel"/>
    <w:tmpl w:val="749ACF58"/>
    <w:styleLink w:val="Puces"/>
    <w:lvl w:ilvl="0" w:tplc="F926E584">
      <w:start w:val="1"/>
      <w:numFmt w:val="bullet"/>
      <w:lvlText w:val="-"/>
      <w:lvlJc w:val="left"/>
      <w:pPr>
        <w:ind w:left="89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EE45CD6">
      <w:start w:val="1"/>
      <w:numFmt w:val="bullet"/>
      <w:lvlText w:val="-"/>
      <w:lvlJc w:val="left"/>
      <w:pPr>
        <w:ind w:left="149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3542BE0">
      <w:start w:val="1"/>
      <w:numFmt w:val="bullet"/>
      <w:lvlText w:val="-"/>
      <w:lvlJc w:val="left"/>
      <w:pPr>
        <w:ind w:left="209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0409E14">
      <w:start w:val="1"/>
      <w:numFmt w:val="bullet"/>
      <w:lvlText w:val="-"/>
      <w:lvlJc w:val="left"/>
      <w:pPr>
        <w:ind w:left="269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7A8B3E2">
      <w:start w:val="1"/>
      <w:numFmt w:val="bullet"/>
      <w:lvlText w:val="-"/>
      <w:lvlJc w:val="left"/>
      <w:pPr>
        <w:ind w:left="329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FCE9F3C">
      <w:start w:val="1"/>
      <w:numFmt w:val="bullet"/>
      <w:lvlText w:val="-"/>
      <w:lvlJc w:val="left"/>
      <w:pPr>
        <w:ind w:left="389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8909FEE">
      <w:start w:val="1"/>
      <w:numFmt w:val="bullet"/>
      <w:lvlText w:val="-"/>
      <w:lvlJc w:val="left"/>
      <w:pPr>
        <w:ind w:left="449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4181CDC">
      <w:start w:val="1"/>
      <w:numFmt w:val="bullet"/>
      <w:lvlText w:val="-"/>
      <w:lvlJc w:val="left"/>
      <w:pPr>
        <w:ind w:left="509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BEC4968">
      <w:start w:val="1"/>
      <w:numFmt w:val="bullet"/>
      <w:lvlText w:val="-"/>
      <w:lvlJc w:val="left"/>
      <w:pPr>
        <w:ind w:left="569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8">
    <w:nsid w:val="2DE72DB7"/>
    <w:multiLevelType w:val="hybridMultilevel"/>
    <w:tmpl w:val="8D3CB6EA"/>
    <w:lvl w:ilvl="0" w:tplc="CA304814">
      <w:start w:val="4"/>
      <w:numFmt w:val="bullet"/>
      <w:lvlText w:val="-"/>
      <w:lvlJc w:val="left"/>
      <w:pPr>
        <w:ind w:left="720" w:hanging="360"/>
      </w:pPr>
      <w:rPr>
        <w:rFonts w:ascii="Calibri" w:eastAsia="Cambr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2F6323C"/>
    <w:multiLevelType w:val="hybridMultilevel"/>
    <w:tmpl w:val="A586B5E4"/>
    <w:lvl w:ilvl="0" w:tplc="3ED26EC8">
      <w:numFmt w:val="bullet"/>
      <w:lvlText w:val="-"/>
      <w:lvlJc w:val="left"/>
      <w:pPr>
        <w:ind w:left="1080" w:hanging="360"/>
      </w:pPr>
      <w:rPr>
        <w:rFonts w:ascii="Calibri" w:eastAsia="Times New Roman" w:hAnsi="Calibri" w:cs="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A92377E"/>
    <w:multiLevelType w:val="hybridMultilevel"/>
    <w:tmpl w:val="5CA462AE"/>
    <w:lvl w:ilvl="0" w:tplc="3ED26EC8">
      <w:numFmt w:val="bullet"/>
      <w:lvlText w:val="-"/>
      <w:lvlJc w:val="left"/>
      <w:pPr>
        <w:ind w:left="720" w:hanging="360"/>
      </w:pPr>
      <w:rPr>
        <w:rFonts w:ascii="Calibri" w:eastAsia="Times New Roman" w:hAnsi="Calibri"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E96BF8"/>
    <w:multiLevelType w:val="hybridMultilevel"/>
    <w:tmpl w:val="C09E1F20"/>
    <w:lvl w:ilvl="0" w:tplc="3ED26EC8">
      <w:numFmt w:val="bullet"/>
      <w:lvlText w:val="-"/>
      <w:lvlJc w:val="left"/>
      <w:pPr>
        <w:ind w:left="360" w:hanging="360"/>
      </w:pPr>
      <w:rPr>
        <w:rFonts w:ascii="Calibri" w:eastAsia="Times New Roman" w:hAnsi="Calibri" w:cs="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D4F3226"/>
    <w:multiLevelType w:val="hybridMultilevel"/>
    <w:tmpl w:val="A71685AE"/>
    <w:lvl w:ilvl="0" w:tplc="DF5099F4">
      <w:start w:val="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4E53C9"/>
    <w:multiLevelType w:val="hybridMultilevel"/>
    <w:tmpl w:val="9FCCC9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Wingdings"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Wingdings" w:hint="default"/>
      </w:rPr>
    </w:lvl>
    <w:lvl w:ilvl="8" w:tplc="0C0C0005" w:tentative="1">
      <w:start w:val="1"/>
      <w:numFmt w:val="bullet"/>
      <w:lvlText w:val=""/>
      <w:lvlJc w:val="left"/>
      <w:pPr>
        <w:ind w:left="6480" w:hanging="360"/>
      </w:pPr>
      <w:rPr>
        <w:rFonts w:ascii="Wingdings" w:hAnsi="Wingdings" w:hint="default"/>
      </w:rPr>
    </w:lvl>
  </w:abstractNum>
  <w:abstractNum w:abstractNumId="24">
    <w:nsid w:val="41B17254"/>
    <w:multiLevelType w:val="hybridMultilevel"/>
    <w:tmpl w:val="11AC2F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Symbol"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Symbol"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4C164021"/>
    <w:multiLevelType w:val="hybridMultilevel"/>
    <w:tmpl w:val="C61EF9DC"/>
    <w:lvl w:ilvl="0" w:tplc="F042B7B0">
      <w:numFmt w:val="bullet"/>
      <w:lvlText w:val="-"/>
      <w:lvlJc w:val="left"/>
      <w:pPr>
        <w:ind w:left="720" w:hanging="360"/>
      </w:pPr>
      <w:rPr>
        <w:rFonts w:ascii="Calibri" w:eastAsia="Cambr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CE1D95"/>
    <w:multiLevelType w:val="hybridMultilevel"/>
    <w:tmpl w:val="87EC01E4"/>
    <w:lvl w:ilvl="0" w:tplc="080871B4">
      <w:start w:val="1"/>
      <w:numFmt w:val="bullet"/>
      <w:lvlText w:val=""/>
      <w:lvlJc w:val="left"/>
      <w:pPr>
        <w:tabs>
          <w:tab w:val="num" w:pos="720"/>
        </w:tabs>
        <w:ind w:left="720" w:hanging="360"/>
      </w:pPr>
      <w:rPr>
        <w:rFonts w:ascii="Wingdings" w:hAnsi="Wingdings" w:hint="default"/>
      </w:rPr>
    </w:lvl>
    <w:lvl w:ilvl="1" w:tplc="A11E9042">
      <w:numFmt w:val="none"/>
      <w:lvlText w:val=""/>
      <w:lvlJc w:val="left"/>
      <w:pPr>
        <w:tabs>
          <w:tab w:val="num" w:pos="360"/>
        </w:tabs>
      </w:pPr>
    </w:lvl>
    <w:lvl w:ilvl="2" w:tplc="BB10C6F2" w:tentative="1">
      <w:start w:val="1"/>
      <w:numFmt w:val="bullet"/>
      <w:lvlText w:val=""/>
      <w:lvlJc w:val="left"/>
      <w:pPr>
        <w:tabs>
          <w:tab w:val="num" w:pos="2160"/>
        </w:tabs>
        <w:ind w:left="2160" w:hanging="360"/>
      </w:pPr>
      <w:rPr>
        <w:rFonts w:ascii="Wingdings" w:hAnsi="Wingdings" w:hint="default"/>
      </w:rPr>
    </w:lvl>
    <w:lvl w:ilvl="3" w:tplc="A8D474CA" w:tentative="1">
      <w:start w:val="1"/>
      <w:numFmt w:val="bullet"/>
      <w:lvlText w:val=""/>
      <w:lvlJc w:val="left"/>
      <w:pPr>
        <w:tabs>
          <w:tab w:val="num" w:pos="2880"/>
        </w:tabs>
        <w:ind w:left="2880" w:hanging="360"/>
      </w:pPr>
      <w:rPr>
        <w:rFonts w:ascii="Wingdings" w:hAnsi="Wingdings" w:hint="default"/>
      </w:rPr>
    </w:lvl>
    <w:lvl w:ilvl="4" w:tplc="FB6C28FE" w:tentative="1">
      <w:start w:val="1"/>
      <w:numFmt w:val="bullet"/>
      <w:lvlText w:val=""/>
      <w:lvlJc w:val="left"/>
      <w:pPr>
        <w:tabs>
          <w:tab w:val="num" w:pos="3600"/>
        </w:tabs>
        <w:ind w:left="3600" w:hanging="360"/>
      </w:pPr>
      <w:rPr>
        <w:rFonts w:ascii="Wingdings" w:hAnsi="Wingdings" w:hint="default"/>
      </w:rPr>
    </w:lvl>
    <w:lvl w:ilvl="5" w:tplc="F52C5F04" w:tentative="1">
      <w:start w:val="1"/>
      <w:numFmt w:val="bullet"/>
      <w:lvlText w:val=""/>
      <w:lvlJc w:val="left"/>
      <w:pPr>
        <w:tabs>
          <w:tab w:val="num" w:pos="4320"/>
        </w:tabs>
        <w:ind w:left="4320" w:hanging="360"/>
      </w:pPr>
      <w:rPr>
        <w:rFonts w:ascii="Wingdings" w:hAnsi="Wingdings" w:hint="default"/>
      </w:rPr>
    </w:lvl>
    <w:lvl w:ilvl="6" w:tplc="7F3A418A" w:tentative="1">
      <w:start w:val="1"/>
      <w:numFmt w:val="bullet"/>
      <w:lvlText w:val=""/>
      <w:lvlJc w:val="left"/>
      <w:pPr>
        <w:tabs>
          <w:tab w:val="num" w:pos="5040"/>
        </w:tabs>
        <w:ind w:left="5040" w:hanging="360"/>
      </w:pPr>
      <w:rPr>
        <w:rFonts w:ascii="Wingdings" w:hAnsi="Wingdings" w:hint="default"/>
      </w:rPr>
    </w:lvl>
    <w:lvl w:ilvl="7" w:tplc="D79E57EE" w:tentative="1">
      <w:start w:val="1"/>
      <w:numFmt w:val="bullet"/>
      <w:lvlText w:val=""/>
      <w:lvlJc w:val="left"/>
      <w:pPr>
        <w:tabs>
          <w:tab w:val="num" w:pos="5760"/>
        </w:tabs>
        <w:ind w:left="5760" w:hanging="360"/>
      </w:pPr>
      <w:rPr>
        <w:rFonts w:ascii="Wingdings" w:hAnsi="Wingdings" w:hint="default"/>
      </w:rPr>
    </w:lvl>
    <w:lvl w:ilvl="8" w:tplc="C9DE069C" w:tentative="1">
      <w:start w:val="1"/>
      <w:numFmt w:val="bullet"/>
      <w:lvlText w:val=""/>
      <w:lvlJc w:val="left"/>
      <w:pPr>
        <w:tabs>
          <w:tab w:val="num" w:pos="6480"/>
        </w:tabs>
        <w:ind w:left="6480" w:hanging="360"/>
      </w:pPr>
      <w:rPr>
        <w:rFonts w:ascii="Wingdings" w:hAnsi="Wingdings" w:hint="default"/>
      </w:rPr>
    </w:lvl>
  </w:abstractNum>
  <w:abstractNum w:abstractNumId="27">
    <w:nsid w:val="516E412D"/>
    <w:multiLevelType w:val="hybridMultilevel"/>
    <w:tmpl w:val="45E48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ED27F9"/>
    <w:multiLevelType w:val="hybridMultilevel"/>
    <w:tmpl w:val="5CDA720C"/>
    <w:lvl w:ilvl="0" w:tplc="3ED26EC8">
      <w:numFmt w:val="bullet"/>
      <w:lvlText w:val="-"/>
      <w:lvlJc w:val="left"/>
      <w:pPr>
        <w:ind w:left="720" w:hanging="360"/>
      </w:pPr>
      <w:rPr>
        <w:rFonts w:ascii="Calibri" w:eastAsia="Times New Roman" w:hAnsi="Calibri"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C20D68"/>
    <w:multiLevelType w:val="hybridMultilevel"/>
    <w:tmpl w:val="F424D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D30C06"/>
    <w:multiLevelType w:val="hybridMultilevel"/>
    <w:tmpl w:val="E84094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Symbol"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Symbol" w:hint="default"/>
      </w:rPr>
    </w:lvl>
    <w:lvl w:ilvl="8" w:tplc="0C0C0005" w:tentative="1">
      <w:start w:val="1"/>
      <w:numFmt w:val="bullet"/>
      <w:lvlText w:val=""/>
      <w:lvlJc w:val="left"/>
      <w:pPr>
        <w:ind w:left="6480" w:hanging="360"/>
      </w:pPr>
      <w:rPr>
        <w:rFonts w:ascii="Wingdings" w:hAnsi="Wingdings" w:hint="default"/>
      </w:rPr>
    </w:lvl>
  </w:abstractNum>
  <w:abstractNum w:abstractNumId="31">
    <w:nsid w:val="59170DBC"/>
    <w:multiLevelType w:val="hybridMultilevel"/>
    <w:tmpl w:val="0C46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D14C4E"/>
    <w:multiLevelType w:val="hybridMultilevel"/>
    <w:tmpl w:val="10922E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Wingdings"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Wingdings" w:hint="default"/>
      </w:rPr>
    </w:lvl>
    <w:lvl w:ilvl="8" w:tplc="0C0C0005" w:tentative="1">
      <w:start w:val="1"/>
      <w:numFmt w:val="bullet"/>
      <w:lvlText w:val=""/>
      <w:lvlJc w:val="left"/>
      <w:pPr>
        <w:ind w:left="6480" w:hanging="360"/>
      </w:pPr>
      <w:rPr>
        <w:rFonts w:ascii="Wingdings" w:hAnsi="Wingdings" w:hint="default"/>
      </w:rPr>
    </w:lvl>
  </w:abstractNum>
  <w:abstractNum w:abstractNumId="33">
    <w:nsid w:val="5B156EDF"/>
    <w:multiLevelType w:val="hybridMultilevel"/>
    <w:tmpl w:val="3D4E5AEC"/>
    <w:styleLink w:val="Style1import"/>
    <w:lvl w:ilvl="0" w:tplc="872E785E">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6921FC0">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4421AAE">
      <w:start w:val="1"/>
      <w:numFmt w:val="lowerRoman"/>
      <w:lvlText w:val="%3."/>
      <w:lvlJc w:val="left"/>
      <w:pPr>
        <w:ind w:left="2160" w:hanging="27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1D8E61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972DE6C">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630FD26">
      <w:start w:val="1"/>
      <w:numFmt w:val="lowerRoman"/>
      <w:lvlText w:val="%6."/>
      <w:lvlJc w:val="left"/>
      <w:pPr>
        <w:ind w:left="4320" w:hanging="27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47841E2">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A1CE416">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D7A8C90">
      <w:start w:val="1"/>
      <w:numFmt w:val="lowerRoman"/>
      <w:lvlText w:val="%9."/>
      <w:lvlJc w:val="left"/>
      <w:pPr>
        <w:ind w:left="6480" w:hanging="27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4">
    <w:nsid w:val="5C2F3806"/>
    <w:multiLevelType w:val="hybridMultilevel"/>
    <w:tmpl w:val="4C84F246"/>
    <w:lvl w:ilvl="0" w:tplc="0C0C0001">
      <w:start w:val="1"/>
      <w:numFmt w:val="bullet"/>
      <w:lvlText w:val=""/>
      <w:lvlJc w:val="left"/>
      <w:pPr>
        <w:tabs>
          <w:tab w:val="num" w:pos="720"/>
        </w:tabs>
        <w:ind w:left="720" w:hanging="360"/>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Wingdings"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Wingdings" w:hint="default"/>
      </w:rPr>
    </w:lvl>
    <w:lvl w:ilvl="4" w:tplc="0C0C0003">
      <w:start w:val="1"/>
      <w:numFmt w:val="bullet"/>
      <w:lvlText w:val="o"/>
      <w:lvlJc w:val="left"/>
      <w:pPr>
        <w:tabs>
          <w:tab w:val="num" w:pos="3600"/>
        </w:tabs>
        <w:ind w:left="3600" w:hanging="360"/>
      </w:pPr>
      <w:rPr>
        <w:rFonts w:ascii="Courier New" w:hAnsi="Courier New" w:cs="Wingdings"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Wingdings" w:hint="default"/>
      </w:rPr>
    </w:lvl>
    <w:lvl w:ilvl="7" w:tplc="0C0C0003">
      <w:start w:val="1"/>
      <w:numFmt w:val="bullet"/>
      <w:lvlText w:val="o"/>
      <w:lvlJc w:val="left"/>
      <w:pPr>
        <w:tabs>
          <w:tab w:val="num" w:pos="5760"/>
        </w:tabs>
        <w:ind w:left="5760" w:hanging="360"/>
      </w:pPr>
      <w:rPr>
        <w:rFonts w:ascii="Courier New" w:hAnsi="Courier New" w:cs="Wingdings"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35">
    <w:nsid w:val="5E604A5A"/>
    <w:multiLevelType w:val="hybridMultilevel"/>
    <w:tmpl w:val="3D4E5AEC"/>
    <w:numStyleLink w:val="Style1import"/>
  </w:abstractNum>
  <w:abstractNum w:abstractNumId="36">
    <w:nsid w:val="63503C89"/>
    <w:multiLevelType w:val="hybridMultilevel"/>
    <w:tmpl w:val="305C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A41372"/>
    <w:multiLevelType w:val="hybridMultilevel"/>
    <w:tmpl w:val="762AB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C906B8"/>
    <w:multiLevelType w:val="hybridMultilevel"/>
    <w:tmpl w:val="D966C78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550C1F"/>
    <w:multiLevelType w:val="hybridMultilevel"/>
    <w:tmpl w:val="78B0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E6680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nsid w:val="7D0E5861"/>
    <w:multiLevelType w:val="hybridMultilevel"/>
    <w:tmpl w:val="B59A6CD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Symbol"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Symbol"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Symbol" w:hint="default"/>
      </w:rPr>
    </w:lvl>
    <w:lvl w:ilvl="8" w:tplc="0C0C0005" w:tentative="1">
      <w:start w:val="1"/>
      <w:numFmt w:val="bullet"/>
      <w:lvlText w:val=""/>
      <w:lvlJc w:val="left"/>
      <w:pPr>
        <w:ind w:left="6120" w:hanging="360"/>
      </w:pPr>
      <w:rPr>
        <w:rFonts w:ascii="Wingdings" w:hAnsi="Wingdings" w:hint="default"/>
      </w:rPr>
    </w:lvl>
  </w:abstractNum>
  <w:num w:numId="1">
    <w:abstractNumId w:val="34"/>
  </w:num>
  <w:num w:numId="2">
    <w:abstractNumId w:val="1"/>
  </w:num>
  <w:num w:numId="3">
    <w:abstractNumId w:val="37"/>
  </w:num>
  <w:num w:numId="4">
    <w:abstractNumId w:val="15"/>
  </w:num>
  <w:num w:numId="5">
    <w:abstractNumId w:val="7"/>
  </w:num>
  <w:num w:numId="6">
    <w:abstractNumId w:val="19"/>
  </w:num>
  <w:num w:numId="7">
    <w:abstractNumId w:val="20"/>
  </w:num>
  <w:num w:numId="8">
    <w:abstractNumId w:val="28"/>
  </w:num>
  <w:num w:numId="9">
    <w:abstractNumId w:val="23"/>
  </w:num>
  <w:num w:numId="10">
    <w:abstractNumId w:val="32"/>
  </w:num>
  <w:num w:numId="11">
    <w:abstractNumId w:val="27"/>
  </w:num>
  <w:num w:numId="12">
    <w:abstractNumId w:val="4"/>
  </w:num>
  <w:num w:numId="13">
    <w:abstractNumId w:val="41"/>
  </w:num>
  <w:num w:numId="14">
    <w:abstractNumId w:val="24"/>
  </w:num>
  <w:num w:numId="15">
    <w:abstractNumId w:val="16"/>
  </w:num>
  <w:num w:numId="16">
    <w:abstractNumId w:val="30"/>
  </w:num>
  <w:num w:numId="17">
    <w:abstractNumId w:val="14"/>
  </w:num>
  <w:num w:numId="18">
    <w:abstractNumId w:val="36"/>
  </w:num>
  <w:num w:numId="19">
    <w:abstractNumId w:val="39"/>
  </w:num>
  <w:num w:numId="20">
    <w:abstractNumId w:val="29"/>
  </w:num>
  <w:num w:numId="21">
    <w:abstractNumId w:val="0"/>
  </w:num>
  <w:num w:numId="22">
    <w:abstractNumId w:val="2"/>
  </w:num>
  <w:num w:numId="23">
    <w:abstractNumId w:val="18"/>
  </w:num>
  <w:num w:numId="24">
    <w:abstractNumId w:val="38"/>
  </w:num>
  <w:num w:numId="25">
    <w:abstractNumId w:val="6"/>
  </w:num>
  <w:num w:numId="26">
    <w:abstractNumId w:val="3"/>
  </w:num>
  <w:num w:numId="27">
    <w:abstractNumId w:val="25"/>
  </w:num>
  <w:num w:numId="28">
    <w:abstractNumId w:val="31"/>
  </w:num>
  <w:num w:numId="29">
    <w:abstractNumId w:val="26"/>
  </w:num>
  <w:num w:numId="30">
    <w:abstractNumId w:val="13"/>
  </w:num>
  <w:num w:numId="31">
    <w:abstractNumId w:val="8"/>
  </w:num>
  <w:num w:numId="32">
    <w:abstractNumId w:val="10"/>
  </w:num>
  <w:num w:numId="33">
    <w:abstractNumId w:val="33"/>
  </w:num>
  <w:num w:numId="34">
    <w:abstractNumId w:val="35"/>
  </w:num>
  <w:num w:numId="35">
    <w:abstractNumId w:val="17"/>
  </w:num>
  <w:num w:numId="36">
    <w:abstractNumId w:val="9"/>
  </w:num>
  <w:num w:numId="37">
    <w:abstractNumId w:val="11"/>
  </w:num>
  <w:num w:numId="38">
    <w:abstractNumId w:val="22"/>
  </w:num>
  <w:num w:numId="39">
    <w:abstractNumId w:val="5"/>
  </w:num>
  <w:num w:numId="40">
    <w:abstractNumId w:val="40"/>
  </w:num>
  <w:num w:numId="41">
    <w:abstractNumId w:val="12"/>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154"/>
    <w:rsid w:val="00014BAD"/>
    <w:rsid w:val="00015E1D"/>
    <w:rsid w:val="000175D0"/>
    <w:rsid w:val="00090BF2"/>
    <w:rsid w:val="0009625A"/>
    <w:rsid w:val="000A23B7"/>
    <w:rsid w:val="000B2E9F"/>
    <w:rsid w:val="000B3E07"/>
    <w:rsid w:val="000C624F"/>
    <w:rsid w:val="000C66A2"/>
    <w:rsid w:val="000E1E95"/>
    <w:rsid w:val="000E21EB"/>
    <w:rsid w:val="000E2622"/>
    <w:rsid w:val="0010157E"/>
    <w:rsid w:val="00110B9B"/>
    <w:rsid w:val="0013162F"/>
    <w:rsid w:val="0013534B"/>
    <w:rsid w:val="001371F5"/>
    <w:rsid w:val="001563C7"/>
    <w:rsid w:val="00170733"/>
    <w:rsid w:val="00181624"/>
    <w:rsid w:val="001A2D95"/>
    <w:rsid w:val="001D38A8"/>
    <w:rsid w:val="002014A6"/>
    <w:rsid w:val="00210DF6"/>
    <w:rsid w:val="00212FC7"/>
    <w:rsid w:val="00215066"/>
    <w:rsid w:val="00221664"/>
    <w:rsid w:val="00233076"/>
    <w:rsid w:val="00234088"/>
    <w:rsid w:val="00290AAB"/>
    <w:rsid w:val="002A62C5"/>
    <w:rsid w:val="002C1314"/>
    <w:rsid w:val="002D0D64"/>
    <w:rsid w:val="00307570"/>
    <w:rsid w:val="003249AC"/>
    <w:rsid w:val="00337F42"/>
    <w:rsid w:val="00364216"/>
    <w:rsid w:val="00370449"/>
    <w:rsid w:val="003754B4"/>
    <w:rsid w:val="003771A8"/>
    <w:rsid w:val="0039093D"/>
    <w:rsid w:val="003D73B3"/>
    <w:rsid w:val="003E3357"/>
    <w:rsid w:val="003F2767"/>
    <w:rsid w:val="003F5637"/>
    <w:rsid w:val="00401250"/>
    <w:rsid w:val="00426D65"/>
    <w:rsid w:val="00452DFB"/>
    <w:rsid w:val="00471B1A"/>
    <w:rsid w:val="004816BF"/>
    <w:rsid w:val="004B0672"/>
    <w:rsid w:val="004C4F4B"/>
    <w:rsid w:val="004C6479"/>
    <w:rsid w:val="004E5BD3"/>
    <w:rsid w:val="004F22D3"/>
    <w:rsid w:val="005335D6"/>
    <w:rsid w:val="0059312A"/>
    <w:rsid w:val="0059623E"/>
    <w:rsid w:val="0059793A"/>
    <w:rsid w:val="005B0390"/>
    <w:rsid w:val="005C7E4E"/>
    <w:rsid w:val="005D1B82"/>
    <w:rsid w:val="005D4814"/>
    <w:rsid w:val="005D7AC3"/>
    <w:rsid w:val="005E0A40"/>
    <w:rsid w:val="005F4E79"/>
    <w:rsid w:val="005F67E4"/>
    <w:rsid w:val="00621B43"/>
    <w:rsid w:val="00625B98"/>
    <w:rsid w:val="006377D4"/>
    <w:rsid w:val="00673A81"/>
    <w:rsid w:val="006A1763"/>
    <w:rsid w:val="006B1AE2"/>
    <w:rsid w:val="006B3D2C"/>
    <w:rsid w:val="006B68E6"/>
    <w:rsid w:val="006D51E3"/>
    <w:rsid w:val="006F133A"/>
    <w:rsid w:val="007038AC"/>
    <w:rsid w:val="00706AB4"/>
    <w:rsid w:val="00721B94"/>
    <w:rsid w:val="007242C4"/>
    <w:rsid w:val="00724579"/>
    <w:rsid w:val="00724EB2"/>
    <w:rsid w:val="00730A59"/>
    <w:rsid w:val="00770483"/>
    <w:rsid w:val="0079421F"/>
    <w:rsid w:val="007A53D6"/>
    <w:rsid w:val="007E584E"/>
    <w:rsid w:val="007F1281"/>
    <w:rsid w:val="00801941"/>
    <w:rsid w:val="00804950"/>
    <w:rsid w:val="008213E1"/>
    <w:rsid w:val="0082163E"/>
    <w:rsid w:val="00831703"/>
    <w:rsid w:val="00853300"/>
    <w:rsid w:val="008A0C90"/>
    <w:rsid w:val="008B04FC"/>
    <w:rsid w:val="008C4668"/>
    <w:rsid w:val="008E2116"/>
    <w:rsid w:val="008F101F"/>
    <w:rsid w:val="008F2BCF"/>
    <w:rsid w:val="00914075"/>
    <w:rsid w:val="00952A87"/>
    <w:rsid w:val="00967483"/>
    <w:rsid w:val="009778D4"/>
    <w:rsid w:val="009A6DF0"/>
    <w:rsid w:val="009C0D0C"/>
    <w:rsid w:val="009C14D0"/>
    <w:rsid w:val="009D0CB9"/>
    <w:rsid w:val="00A02921"/>
    <w:rsid w:val="00A13C77"/>
    <w:rsid w:val="00A23C13"/>
    <w:rsid w:val="00A40CB4"/>
    <w:rsid w:val="00A40FF4"/>
    <w:rsid w:val="00A41F53"/>
    <w:rsid w:val="00A841AA"/>
    <w:rsid w:val="00A93540"/>
    <w:rsid w:val="00AA16B1"/>
    <w:rsid w:val="00AA2068"/>
    <w:rsid w:val="00AA47D9"/>
    <w:rsid w:val="00AA6E5F"/>
    <w:rsid w:val="00AB7AC9"/>
    <w:rsid w:val="00AD0747"/>
    <w:rsid w:val="00AD3328"/>
    <w:rsid w:val="00B06704"/>
    <w:rsid w:val="00B13574"/>
    <w:rsid w:val="00B232E4"/>
    <w:rsid w:val="00B25C31"/>
    <w:rsid w:val="00BA318C"/>
    <w:rsid w:val="00BA7872"/>
    <w:rsid w:val="00BB1704"/>
    <w:rsid w:val="00BC2602"/>
    <w:rsid w:val="00BD5333"/>
    <w:rsid w:val="00BE13ED"/>
    <w:rsid w:val="00BE4D6A"/>
    <w:rsid w:val="00BF2654"/>
    <w:rsid w:val="00BF6CA6"/>
    <w:rsid w:val="00C074F6"/>
    <w:rsid w:val="00C55273"/>
    <w:rsid w:val="00C72407"/>
    <w:rsid w:val="00C72BEC"/>
    <w:rsid w:val="00C80E25"/>
    <w:rsid w:val="00C9006B"/>
    <w:rsid w:val="00CA6281"/>
    <w:rsid w:val="00CA7DCA"/>
    <w:rsid w:val="00CC2F51"/>
    <w:rsid w:val="00CC403F"/>
    <w:rsid w:val="00CC5EC6"/>
    <w:rsid w:val="00CD052E"/>
    <w:rsid w:val="00D00850"/>
    <w:rsid w:val="00D22F8B"/>
    <w:rsid w:val="00D36446"/>
    <w:rsid w:val="00D400EF"/>
    <w:rsid w:val="00D46FC2"/>
    <w:rsid w:val="00D51C2B"/>
    <w:rsid w:val="00D626FA"/>
    <w:rsid w:val="00D83E2C"/>
    <w:rsid w:val="00D8780D"/>
    <w:rsid w:val="00D9319C"/>
    <w:rsid w:val="00DB5CB6"/>
    <w:rsid w:val="00DF3964"/>
    <w:rsid w:val="00E02F9D"/>
    <w:rsid w:val="00E06AA1"/>
    <w:rsid w:val="00E312AB"/>
    <w:rsid w:val="00E337B3"/>
    <w:rsid w:val="00E34AC0"/>
    <w:rsid w:val="00E36A0E"/>
    <w:rsid w:val="00E44D0F"/>
    <w:rsid w:val="00E47A35"/>
    <w:rsid w:val="00E5572B"/>
    <w:rsid w:val="00E82F1B"/>
    <w:rsid w:val="00EB021A"/>
    <w:rsid w:val="00EB7C37"/>
    <w:rsid w:val="00ED26ED"/>
    <w:rsid w:val="00ED4A1B"/>
    <w:rsid w:val="00ED54EB"/>
    <w:rsid w:val="00ED70CB"/>
    <w:rsid w:val="00EE5158"/>
    <w:rsid w:val="00F01A5B"/>
    <w:rsid w:val="00F1701B"/>
    <w:rsid w:val="00F37EDF"/>
    <w:rsid w:val="00F401BC"/>
    <w:rsid w:val="00F4229B"/>
    <w:rsid w:val="00F43265"/>
    <w:rsid w:val="00F44000"/>
    <w:rsid w:val="00F6194F"/>
    <w:rsid w:val="00F6548F"/>
    <w:rsid w:val="00F73F63"/>
    <w:rsid w:val="00FA2DE7"/>
    <w:rsid w:val="00FA5C4E"/>
    <w:rsid w:val="00FB4938"/>
    <w:rsid w:val="00FB7E0A"/>
    <w:rsid w:val="00FC53F6"/>
    <w:rsid w:val="00FE3197"/>
    <w:rsid w:val="00FF046A"/>
    <w:rsid w:val="00FF1E20"/>
    <w:rsid w:val="00FF568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imes New Roman" w:cs="Calibri"/>
      <w:sz w:val="22"/>
      <w:szCs w:val="22"/>
      <w:lang w:eastAsia="en-US"/>
    </w:rPr>
  </w:style>
  <w:style w:type="paragraph" w:styleId="Titre1">
    <w:name w:val="heading 1"/>
    <w:basedOn w:val="Normal"/>
    <w:next w:val="Normal"/>
    <w:link w:val="Titre1Car"/>
    <w:uiPriority w:val="9"/>
    <w:qFormat/>
    <w:rsid w:val="001A2D95"/>
    <w:pPr>
      <w:keepNext/>
      <w:spacing w:before="240" w:after="60"/>
      <w:outlineLvl w:val="0"/>
    </w:pPr>
    <w:rPr>
      <w:rFonts w:eastAsia="MS Gothic" w:cs="Times New Roman"/>
      <w:b/>
      <w:bCs/>
      <w:kern w:val="32"/>
      <w:sz w:val="32"/>
      <w:szCs w:val="32"/>
    </w:rPr>
  </w:style>
  <w:style w:type="paragraph" w:styleId="Titre2">
    <w:name w:val="heading 2"/>
    <w:basedOn w:val="Normal"/>
    <w:next w:val="Normal"/>
    <w:link w:val="Titre2Car"/>
    <w:uiPriority w:val="9"/>
    <w:qFormat/>
    <w:rsid w:val="001563C7"/>
    <w:pPr>
      <w:keepNext/>
      <w:spacing w:before="240" w:after="60"/>
      <w:outlineLvl w:val="1"/>
    </w:pPr>
    <w:rPr>
      <w:rFonts w:eastAsia="MS Gothic" w:cs="Times New Roman"/>
      <w:b/>
      <w:bCs/>
      <w:i/>
      <w:iCs/>
      <w:sz w:val="28"/>
      <w:szCs w:val="28"/>
    </w:rPr>
  </w:style>
  <w:style w:type="paragraph" w:styleId="Titre3">
    <w:name w:val="heading 3"/>
    <w:basedOn w:val="Normal"/>
    <w:next w:val="Normal"/>
    <w:link w:val="Titre3Car"/>
    <w:uiPriority w:val="9"/>
    <w:qFormat/>
    <w:rsid w:val="00BA318C"/>
    <w:pPr>
      <w:keepNext/>
      <w:keepLines/>
      <w:spacing w:before="200" w:after="0"/>
      <w:outlineLvl w:val="2"/>
    </w:pPr>
    <w:rPr>
      <w:rFonts w:ascii="Corbel" w:eastAsia="MS Gothic" w:hAnsi="Corbel" w:cs="Times New Roman"/>
      <w:b/>
      <w:bCs/>
      <w:color w:val="F0AD00"/>
      <w:lang w:val="fr-FR"/>
    </w:rPr>
  </w:style>
  <w:style w:type="paragraph" w:styleId="Titre4">
    <w:name w:val="heading 4"/>
    <w:basedOn w:val="Normal"/>
    <w:next w:val="Normal"/>
    <w:link w:val="Titre4Car"/>
    <w:uiPriority w:val="9"/>
    <w:qFormat/>
    <w:rsid w:val="00BA318C"/>
    <w:pPr>
      <w:keepNext/>
      <w:keepLines/>
      <w:spacing w:before="200" w:after="0"/>
      <w:outlineLvl w:val="3"/>
    </w:pPr>
    <w:rPr>
      <w:rFonts w:ascii="Corbel" w:eastAsia="MS Gothic" w:hAnsi="Corbel" w:cs="Times New Roman"/>
      <w:b/>
      <w:bCs/>
      <w:i/>
      <w:iCs/>
      <w:color w:val="F0AD00"/>
      <w:lang w:val="fr-FR"/>
    </w:rPr>
  </w:style>
  <w:style w:type="paragraph" w:styleId="Titre5">
    <w:name w:val="heading 5"/>
    <w:basedOn w:val="Normal"/>
    <w:next w:val="Normal"/>
    <w:link w:val="Titre5Car"/>
    <w:uiPriority w:val="9"/>
    <w:qFormat/>
    <w:rsid w:val="00D36446"/>
    <w:pPr>
      <w:spacing w:before="240" w:after="60"/>
      <w:outlineLvl w:val="4"/>
    </w:pPr>
    <w:rPr>
      <w:rFonts w:ascii="Cambria" w:eastAsia="MS Mincho" w:hAnsi="Cambria" w:cs="Times New Roman"/>
      <w:b/>
      <w:bCs/>
      <w:i/>
      <w:iCs/>
      <w:sz w:val="26"/>
      <w:szCs w:val="26"/>
    </w:rPr>
  </w:style>
  <w:style w:type="character" w:default="1" w:styleId="Policepardfaut">
    <w:name w:val="Default Paragraph Font"/>
    <w:uiPriority w:val="99"/>
    <w:semiHidden/>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703"/>
        <w:tab w:val="right" w:pos="9406"/>
      </w:tabs>
      <w:spacing w:after="0" w:line="240" w:lineRule="auto"/>
    </w:pPr>
    <w:rPr>
      <w:rFonts w:cs="Times New Roman"/>
      <w:sz w:val="20"/>
      <w:szCs w:val="20"/>
      <w:lang w:val="x-none" w:eastAsia="x-none"/>
    </w:rPr>
  </w:style>
  <w:style w:type="character" w:customStyle="1" w:styleId="HeaderChar">
    <w:name w:val="Header Char"/>
    <w:uiPriority w:val="99"/>
    <w:semiHidden/>
    <w:rsid w:val="00D058FD"/>
    <w:rPr>
      <w:rFonts w:eastAsia="Times New Roman" w:cs="Calibri"/>
      <w:lang w:eastAsia="en-US"/>
    </w:rPr>
  </w:style>
  <w:style w:type="character" w:customStyle="1" w:styleId="En-tteCar">
    <w:name w:val="En-tête Car"/>
    <w:link w:val="En-tte"/>
    <w:uiPriority w:val="99"/>
    <w:locked/>
    <w:rPr>
      <w:rFonts w:ascii="Calibri" w:eastAsia="Times New Roman" w:hAnsi="Calibri" w:cs="Calibri"/>
    </w:rPr>
  </w:style>
  <w:style w:type="paragraph" w:styleId="Pieddepage">
    <w:name w:val="footer"/>
    <w:basedOn w:val="Normal"/>
    <w:link w:val="PieddepageCar"/>
    <w:uiPriority w:val="99"/>
    <w:pPr>
      <w:tabs>
        <w:tab w:val="center" w:pos="4703"/>
        <w:tab w:val="right" w:pos="9406"/>
      </w:tabs>
      <w:spacing w:after="0" w:line="240" w:lineRule="auto"/>
    </w:pPr>
    <w:rPr>
      <w:rFonts w:cs="Times New Roman"/>
      <w:sz w:val="20"/>
      <w:szCs w:val="20"/>
      <w:lang w:val="x-none" w:eastAsia="x-none"/>
    </w:rPr>
  </w:style>
  <w:style w:type="character" w:customStyle="1" w:styleId="FooterChar">
    <w:name w:val="Footer Char"/>
    <w:uiPriority w:val="99"/>
    <w:semiHidden/>
    <w:rsid w:val="00D058FD"/>
    <w:rPr>
      <w:rFonts w:eastAsia="Times New Roman" w:cs="Calibri"/>
      <w:lang w:eastAsia="en-US"/>
    </w:rPr>
  </w:style>
  <w:style w:type="character" w:customStyle="1" w:styleId="PieddepageCar">
    <w:name w:val="Pied de page Car"/>
    <w:link w:val="Pieddepage"/>
    <w:uiPriority w:val="99"/>
    <w:locked/>
    <w:rPr>
      <w:rFonts w:ascii="Calibri" w:eastAsia="Times New Roman" w:hAnsi="Calibri" w:cs="Calibri"/>
    </w:rPr>
  </w:style>
  <w:style w:type="paragraph" w:customStyle="1" w:styleId="Paragraphedeliste1">
    <w:name w:val="Paragraphe de liste1"/>
    <w:basedOn w:val="Normal"/>
    <w:uiPriority w:val="99"/>
    <w:pPr>
      <w:ind w:left="720"/>
    </w:pPr>
    <w:rPr>
      <w:lang w:eastAsia="fr-CA"/>
    </w:rPr>
  </w:style>
  <w:style w:type="paragraph" w:styleId="Textedebulles">
    <w:name w:val="Balloon Text"/>
    <w:basedOn w:val="Normal"/>
    <w:link w:val="TextedebullesCar"/>
    <w:uiPriority w:val="99"/>
    <w:semiHidden/>
    <w:pPr>
      <w:spacing w:after="0" w:line="240" w:lineRule="auto"/>
    </w:pPr>
    <w:rPr>
      <w:rFonts w:ascii="Tahoma" w:hAnsi="Tahoma" w:cs="Times New Roman"/>
      <w:sz w:val="16"/>
      <w:szCs w:val="16"/>
      <w:lang w:val="x-none" w:eastAsia="x-none"/>
    </w:rPr>
  </w:style>
  <w:style w:type="character" w:customStyle="1" w:styleId="BalloonTextChar">
    <w:name w:val="Balloon Text Char"/>
    <w:uiPriority w:val="99"/>
    <w:semiHidden/>
    <w:rsid w:val="00D058FD"/>
    <w:rPr>
      <w:rFonts w:ascii="Times New Roman" w:eastAsia="Times New Roman" w:hAnsi="Times New Roman" w:cs="Calibri"/>
      <w:sz w:val="0"/>
      <w:szCs w:val="0"/>
      <w:lang w:eastAsia="en-US"/>
    </w:rPr>
  </w:style>
  <w:style w:type="character" w:customStyle="1" w:styleId="TextedebullesCar">
    <w:name w:val="Texte de bulles Car"/>
    <w:link w:val="Textedebulles"/>
    <w:uiPriority w:val="99"/>
    <w:semiHidden/>
    <w:locked/>
    <w:rPr>
      <w:rFonts w:ascii="Tahoma" w:eastAsia="Times New Roman" w:hAnsi="Tahoma" w:cs="Tahoma"/>
      <w:sz w:val="16"/>
      <w:szCs w:val="16"/>
    </w:rPr>
  </w:style>
  <w:style w:type="paragraph" w:customStyle="1" w:styleId="Listecouleur-Accent11">
    <w:name w:val="Liste couleur - Accent 11"/>
    <w:basedOn w:val="Normal"/>
    <w:uiPriority w:val="99"/>
    <w:pPr>
      <w:ind w:left="720"/>
    </w:pPr>
  </w:style>
  <w:style w:type="table" w:styleId="Grilledutableau">
    <w:name w:val="Table Grid"/>
    <w:basedOn w:val="TableauNormal"/>
    <w:uiPriority w:val="59"/>
    <w:rPr>
      <w:rFonts w:eastAsia="Times New Roman"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traitcorpsdetexteCar">
    <w:name w:val="Retrait corps de texte Car"/>
    <w:link w:val="Retraitcorpsdetexte"/>
    <w:uiPriority w:val="99"/>
    <w:locked/>
    <w:rPr>
      <w:sz w:val="24"/>
      <w:szCs w:val="24"/>
      <w:lang w:val="x-none" w:eastAsia="ar-SA" w:bidi="ar-SA"/>
    </w:rPr>
  </w:style>
  <w:style w:type="paragraph" w:styleId="Retraitcorpsdetexte">
    <w:name w:val="Body Text Indent"/>
    <w:basedOn w:val="Normal"/>
    <w:link w:val="RetraitcorpsdetexteCar"/>
    <w:uiPriority w:val="99"/>
    <w:pPr>
      <w:suppressAutoHyphens/>
      <w:spacing w:after="0" w:line="240" w:lineRule="auto"/>
      <w:ind w:left="1800"/>
    </w:pPr>
    <w:rPr>
      <w:rFonts w:eastAsia="Calibri" w:cs="Times New Roman"/>
      <w:sz w:val="24"/>
      <w:szCs w:val="24"/>
      <w:lang w:val="x-none" w:eastAsia="ar-SA"/>
    </w:rPr>
  </w:style>
  <w:style w:type="character" w:customStyle="1" w:styleId="BodyTextIndentChar">
    <w:name w:val="Body Text Indent Char"/>
    <w:uiPriority w:val="99"/>
    <w:semiHidden/>
    <w:rsid w:val="00D058FD"/>
    <w:rPr>
      <w:rFonts w:eastAsia="Times New Roman" w:cs="Calibri"/>
      <w:lang w:eastAsia="en-US"/>
    </w:rPr>
  </w:style>
  <w:style w:type="paragraph" w:styleId="NormalWeb">
    <w:name w:val="Normal (Web)"/>
    <w:basedOn w:val="Normal"/>
    <w:uiPriority w:val="99"/>
    <w:rsid w:val="0068347C"/>
    <w:pPr>
      <w:spacing w:beforeLines="1" w:afterLines="1" w:after="0" w:line="240" w:lineRule="auto"/>
    </w:pPr>
    <w:rPr>
      <w:rFonts w:ascii="Times" w:eastAsia="Calibri" w:hAnsi="Times" w:cs="Times New Roman"/>
      <w:sz w:val="20"/>
      <w:szCs w:val="20"/>
      <w:lang w:val="en-US"/>
    </w:rPr>
  </w:style>
  <w:style w:type="paragraph" w:styleId="z-Hautduformulaire">
    <w:name w:val="HTML Top of Form"/>
    <w:basedOn w:val="Normal"/>
    <w:next w:val="Normal"/>
    <w:link w:val="z-HautduformulaireCar"/>
    <w:hidden/>
    <w:uiPriority w:val="99"/>
    <w:unhideWhenUsed/>
    <w:rsid w:val="006B3E8C"/>
    <w:pPr>
      <w:pBdr>
        <w:bottom w:val="single" w:sz="6" w:space="1" w:color="auto"/>
      </w:pBdr>
      <w:spacing w:after="0" w:line="240" w:lineRule="auto"/>
      <w:jc w:val="center"/>
    </w:pPr>
    <w:rPr>
      <w:rFonts w:ascii="Arial" w:hAnsi="Arial" w:cs="Times New Roman"/>
      <w:vanish/>
      <w:sz w:val="16"/>
      <w:szCs w:val="16"/>
      <w:lang w:val="x-none" w:eastAsia="x-none"/>
    </w:rPr>
  </w:style>
  <w:style w:type="character" w:customStyle="1" w:styleId="z-HautduformulaireCar">
    <w:name w:val="z-Haut du formulaire Car"/>
    <w:link w:val="z-Hautduformulaire"/>
    <w:uiPriority w:val="99"/>
    <w:rsid w:val="006B3E8C"/>
    <w:rPr>
      <w:rFonts w:ascii="Arial" w:eastAsia="Times New Roman" w:hAnsi="Arial" w:cs="Arial"/>
      <w:vanish/>
      <w:sz w:val="16"/>
      <w:szCs w:val="16"/>
    </w:rPr>
  </w:style>
  <w:style w:type="paragraph" w:styleId="z-Basduformulaire">
    <w:name w:val="HTML Bottom of Form"/>
    <w:basedOn w:val="Normal"/>
    <w:next w:val="Normal"/>
    <w:link w:val="z-BasduformulaireCar"/>
    <w:hidden/>
    <w:uiPriority w:val="99"/>
    <w:semiHidden/>
    <w:unhideWhenUsed/>
    <w:rsid w:val="006B3E8C"/>
    <w:pPr>
      <w:pBdr>
        <w:top w:val="single" w:sz="6" w:space="1" w:color="auto"/>
      </w:pBdr>
      <w:spacing w:after="0" w:line="240" w:lineRule="auto"/>
      <w:jc w:val="center"/>
    </w:pPr>
    <w:rPr>
      <w:rFonts w:ascii="Arial" w:hAnsi="Arial" w:cs="Times New Roman"/>
      <w:vanish/>
      <w:sz w:val="16"/>
      <w:szCs w:val="16"/>
      <w:lang w:val="x-none" w:eastAsia="x-none"/>
    </w:rPr>
  </w:style>
  <w:style w:type="character" w:customStyle="1" w:styleId="z-BasduformulaireCar">
    <w:name w:val="z-Bas du formulaire Car"/>
    <w:link w:val="z-Basduformulaire"/>
    <w:uiPriority w:val="99"/>
    <w:semiHidden/>
    <w:rsid w:val="006B3E8C"/>
    <w:rPr>
      <w:rFonts w:ascii="Arial" w:eastAsia="Times New Roman" w:hAnsi="Arial" w:cs="Arial"/>
      <w:vanish/>
      <w:sz w:val="16"/>
      <w:szCs w:val="16"/>
    </w:rPr>
  </w:style>
  <w:style w:type="paragraph" w:styleId="Grillemoyenne1-Accent2">
    <w:name w:val="Medium Grid 1 Accent 2"/>
    <w:basedOn w:val="Normal"/>
    <w:uiPriority w:val="34"/>
    <w:qFormat/>
    <w:rsid w:val="00536008"/>
    <w:pPr>
      <w:ind w:left="708"/>
    </w:pPr>
  </w:style>
  <w:style w:type="character" w:styleId="lev">
    <w:name w:val="Strong"/>
    <w:uiPriority w:val="22"/>
    <w:qFormat/>
    <w:rsid w:val="00B108A5"/>
    <w:rPr>
      <w:b/>
      <w:bCs/>
    </w:rPr>
  </w:style>
  <w:style w:type="paragraph" w:styleId="Listecouleur-Accent1">
    <w:name w:val="Colorful List Accent 1"/>
    <w:basedOn w:val="Normal"/>
    <w:qFormat/>
    <w:rsid w:val="00E06AA1"/>
    <w:pPr>
      <w:ind w:left="720"/>
      <w:contextualSpacing/>
    </w:pPr>
    <w:rPr>
      <w:rFonts w:eastAsia="Calibri" w:cs="Times New Roman"/>
      <w:lang w:val="fr-FR"/>
    </w:rPr>
  </w:style>
  <w:style w:type="character" w:customStyle="1" w:styleId="Titre1Car">
    <w:name w:val="Titre 1 Car"/>
    <w:link w:val="Titre1"/>
    <w:uiPriority w:val="9"/>
    <w:rsid w:val="001A2D95"/>
    <w:rPr>
      <w:rFonts w:ascii="Calibri" w:eastAsia="MS Gothic" w:hAnsi="Calibri" w:cs="Times New Roman"/>
      <w:b/>
      <w:bCs/>
      <w:kern w:val="32"/>
      <w:sz w:val="32"/>
      <w:szCs w:val="32"/>
    </w:rPr>
  </w:style>
  <w:style w:type="character" w:customStyle="1" w:styleId="Titre2Car">
    <w:name w:val="Titre 2 Car"/>
    <w:link w:val="Titre2"/>
    <w:uiPriority w:val="9"/>
    <w:rsid w:val="001563C7"/>
    <w:rPr>
      <w:rFonts w:ascii="Calibri" w:eastAsia="MS Gothic" w:hAnsi="Calibri" w:cs="Times New Roman"/>
      <w:b/>
      <w:bCs/>
      <w:i/>
      <w:iCs/>
      <w:sz w:val="28"/>
      <w:szCs w:val="28"/>
    </w:rPr>
  </w:style>
  <w:style w:type="character" w:customStyle="1" w:styleId="Titre3Car">
    <w:name w:val="Titre 3 Car"/>
    <w:link w:val="Titre3"/>
    <w:uiPriority w:val="9"/>
    <w:rsid w:val="00BA318C"/>
    <w:rPr>
      <w:rFonts w:ascii="Corbel" w:eastAsia="MS Gothic" w:hAnsi="Corbel"/>
      <w:b/>
      <w:bCs/>
      <w:color w:val="F0AD00"/>
      <w:sz w:val="22"/>
      <w:szCs w:val="22"/>
      <w:lang w:val="fr-FR"/>
    </w:rPr>
  </w:style>
  <w:style w:type="character" w:customStyle="1" w:styleId="Titre4Car">
    <w:name w:val="Titre 4 Car"/>
    <w:link w:val="Titre4"/>
    <w:uiPriority w:val="9"/>
    <w:rsid w:val="00BA318C"/>
    <w:rPr>
      <w:rFonts w:ascii="Corbel" w:eastAsia="MS Gothic" w:hAnsi="Corbel"/>
      <w:b/>
      <w:bCs/>
      <w:i/>
      <w:iCs/>
      <w:color w:val="F0AD00"/>
      <w:sz w:val="22"/>
      <w:szCs w:val="22"/>
      <w:lang w:val="fr-FR"/>
    </w:rPr>
  </w:style>
  <w:style w:type="character" w:customStyle="1" w:styleId="Tableausimple5">
    <w:name w:val="Tableau simple 5"/>
    <w:uiPriority w:val="31"/>
    <w:qFormat/>
    <w:rsid w:val="00BA318C"/>
    <w:rPr>
      <w:smallCaps/>
      <w:color w:val="60B5CC"/>
      <w:u w:val="single"/>
    </w:rPr>
  </w:style>
  <w:style w:type="character" w:customStyle="1" w:styleId="Tableausimple4">
    <w:name w:val="Tableau simple 4"/>
    <w:uiPriority w:val="21"/>
    <w:qFormat/>
    <w:rsid w:val="003D73B3"/>
    <w:rPr>
      <w:b/>
      <w:bCs/>
      <w:i/>
      <w:iCs/>
      <w:color w:val="4F81BD"/>
    </w:rPr>
  </w:style>
  <w:style w:type="paragraph" w:styleId="Titre">
    <w:name w:val="Title"/>
    <w:next w:val="Normal"/>
    <w:link w:val="TitreCar"/>
    <w:uiPriority w:val="10"/>
    <w:qFormat/>
    <w:rsid w:val="00FA2DE7"/>
    <w:pPr>
      <w:spacing w:after="160"/>
      <w:contextualSpacing/>
    </w:pPr>
    <w:rPr>
      <w:rFonts w:ascii="Trebuchet MS" w:eastAsia="方正姚体" w:hAnsi="Trebuchet MS"/>
      <w:smallCaps/>
      <w:color w:val="181D33"/>
      <w:spacing w:val="5"/>
      <w:sz w:val="72"/>
      <w:szCs w:val="72"/>
      <w:lang w:eastAsia="en-US"/>
    </w:rPr>
  </w:style>
  <w:style w:type="character" w:customStyle="1" w:styleId="TitreCar">
    <w:name w:val="Titre Car"/>
    <w:link w:val="Titre"/>
    <w:uiPriority w:val="10"/>
    <w:rsid w:val="00FA2DE7"/>
    <w:rPr>
      <w:rFonts w:ascii="Trebuchet MS" w:eastAsia="方正姚体" w:hAnsi="Trebuchet MS"/>
      <w:smallCaps/>
      <w:color w:val="181D33"/>
      <w:spacing w:val="5"/>
      <w:sz w:val="72"/>
      <w:szCs w:val="72"/>
    </w:rPr>
  </w:style>
  <w:style w:type="paragraph" w:customStyle="1" w:styleId="Corps">
    <w:name w:val="Corps"/>
    <w:rsid w:val="004E5BD3"/>
    <w:pPr>
      <w:pBdr>
        <w:top w:val="nil"/>
        <w:left w:val="nil"/>
        <w:bottom w:val="nil"/>
        <w:right w:val="nil"/>
        <w:between w:val="nil"/>
        <w:bar w:val="nil"/>
      </w:pBdr>
      <w:spacing w:after="160" w:line="259" w:lineRule="auto"/>
    </w:pPr>
    <w:rPr>
      <w:rFonts w:cs="Calibri"/>
      <w:color w:val="000000"/>
      <w:sz w:val="22"/>
      <w:szCs w:val="22"/>
      <w:u w:color="000000"/>
      <w:bdr w:val="nil"/>
      <w:lang w:eastAsia="en-US"/>
    </w:rPr>
  </w:style>
  <w:style w:type="numbering" w:customStyle="1" w:styleId="Style1import">
    <w:name w:val="Style 1 importé"/>
    <w:rsid w:val="004E5BD3"/>
    <w:pPr>
      <w:numPr>
        <w:numId w:val="33"/>
      </w:numPr>
    </w:pPr>
  </w:style>
  <w:style w:type="paragraph" w:customStyle="1" w:styleId="Pardfaut">
    <w:name w:val="Par défaut"/>
    <w:rsid w:val="004E5BD3"/>
    <w:pPr>
      <w:pBdr>
        <w:top w:val="nil"/>
        <w:left w:val="nil"/>
        <w:bottom w:val="nil"/>
        <w:right w:val="nil"/>
        <w:between w:val="nil"/>
        <w:bar w:val="nil"/>
      </w:pBdr>
    </w:pPr>
    <w:rPr>
      <w:rFonts w:ascii="Helvetica" w:eastAsia="Arial Unicode MS" w:hAnsi="Helvetica" w:cs="Arial Unicode MS"/>
      <w:color w:val="000000"/>
      <w:sz w:val="22"/>
      <w:szCs w:val="22"/>
      <w:bdr w:val="nil"/>
      <w:lang w:val="fr-FR" w:eastAsia="en-US"/>
    </w:rPr>
  </w:style>
  <w:style w:type="numbering" w:customStyle="1" w:styleId="Puces">
    <w:name w:val="Puces"/>
    <w:rsid w:val="004E5BD3"/>
    <w:pPr>
      <w:numPr>
        <w:numId w:val="35"/>
      </w:numPr>
    </w:pPr>
  </w:style>
  <w:style w:type="character" w:customStyle="1" w:styleId="Titre5Car">
    <w:name w:val="Titre 5 Car"/>
    <w:link w:val="Titre5"/>
    <w:uiPriority w:val="9"/>
    <w:rsid w:val="00D36446"/>
    <w:rPr>
      <w:rFonts w:ascii="Cambria" w:eastAsia="MS Mincho" w:hAnsi="Cambria" w:cs="Times New Roman"/>
      <w:b/>
      <w:bCs/>
      <w:i/>
      <w:iCs/>
      <w:sz w:val="26"/>
      <w:szCs w:val="26"/>
    </w:rPr>
  </w:style>
  <w:style w:type="paragraph" w:styleId="Sous-titre">
    <w:name w:val="Subtitle"/>
    <w:basedOn w:val="Normal"/>
    <w:next w:val="Normal"/>
    <w:link w:val="Sous-titreCar"/>
    <w:uiPriority w:val="11"/>
    <w:qFormat/>
    <w:rsid w:val="003754B4"/>
    <w:pPr>
      <w:numPr>
        <w:ilvl w:val="1"/>
      </w:numPr>
    </w:pPr>
    <w:rPr>
      <w:rFonts w:ascii="Cambria" w:hAnsi="Cambria" w:cs="Times New Roman"/>
      <w:i/>
      <w:iCs/>
      <w:color w:val="4F81BD"/>
      <w:spacing w:val="15"/>
      <w:sz w:val="24"/>
      <w:szCs w:val="24"/>
      <w:lang w:eastAsia="fr-CA"/>
    </w:rPr>
  </w:style>
  <w:style w:type="character" w:customStyle="1" w:styleId="Sous-titreCar">
    <w:name w:val="Sous-titre Car"/>
    <w:link w:val="Sous-titre"/>
    <w:uiPriority w:val="11"/>
    <w:rsid w:val="003754B4"/>
    <w:rPr>
      <w:rFonts w:ascii="Cambria" w:eastAsia="Times New Roman" w:hAnsi="Cambria"/>
      <w:i/>
      <w:iCs/>
      <w:color w:val="4F81BD"/>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imes New Roman" w:cs="Calibri"/>
      <w:sz w:val="22"/>
      <w:szCs w:val="22"/>
      <w:lang w:eastAsia="en-US"/>
    </w:rPr>
  </w:style>
  <w:style w:type="paragraph" w:styleId="Titre1">
    <w:name w:val="heading 1"/>
    <w:basedOn w:val="Normal"/>
    <w:next w:val="Normal"/>
    <w:link w:val="Titre1Car"/>
    <w:uiPriority w:val="9"/>
    <w:qFormat/>
    <w:rsid w:val="001A2D95"/>
    <w:pPr>
      <w:keepNext/>
      <w:spacing w:before="240" w:after="60"/>
      <w:outlineLvl w:val="0"/>
    </w:pPr>
    <w:rPr>
      <w:rFonts w:eastAsia="MS Gothic" w:cs="Times New Roman"/>
      <w:b/>
      <w:bCs/>
      <w:kern w:val="32"/>
      <w:sz w:val="32"/>
      <w:szCs w:val="32"/>
    </w:rPr>
  </w:style>
  <w:style w:type="paragraph" w:styleId="Titre2">
    <w:name w:val="heading 2"/>
    <w:basedOn w:val="Normal"/>
    <w:next w:val="Normal"/>
    <w:link w:val="Titre2Car"/>
    <w:uiPriority w:val="9"/>
    <w:qFormat/>
    <w:rsid w:val="001563C7"/>
    <w:pPr>
      <w:keepNext/>
      <w:spacing w:before="240" w:after="60"/>
      <w:outlineLvl w:val="1"/>
    </w:pPr>
    <w:rPr>
      <w:rFonts w:eastAsia="MS Gothic" w:cs="Times New Roman"/>
      <w:b/>
      <w:bCs/>
      <w:i/>
      <w:iCs/>
      <w:sz w:val="28"/>
      <w:szCs w:val="28"/>
    </w:rPr>
  </w:style>
  <w:style w:type="paragraph" w:styleId="Titre3">
    <w:name w:val="heading 3"/>
    <w:basedOn w:val="Normal"/>
    <w:next w:val="Normal"/>
    <w:link w:val="Titre3Car"/>
    <w:uiPriority w:val="9"/>
    <w:qFormat/>
    <w:rsid w:val="00BA318C"/>
    <w:pPr>
      <w:keepNext/>
      <w:keepLines/>
      <w:spacing w:before="200" w:after="0"/>
      <w:outlineLvl w:val="2"/>
    </w:pPr>
    <w:rPr>
      <w:rFonts w:ascii="Corbel" w:eastAsia="MS Gothic" w:hAnsi="Corbel" w:cs="Times New Roman"/>
      <w:b/>
      <w:bCs/>
      <w:color w:val="F0AD00"/>
      <w:lang w:val="fr-FR"/>
    </w:rPr>
  </w:style>
  <w:style w:type="paragraph" w:styleId="Titre4">
    <w:name w:val="heading 4"/>
    <w:basedOn w:val="Normal"/>
    <w:next w:val="Normal"/>
    <w:link w:val="Titre4Car"/>
    <w:uiPriority w:val="9"/>
    <w:qFormat/>
    <w:rsid w:val="00BA318C"/>
    <w:pPr>
      <w:keepNext/>
      <w:keepLines/>
      <w:spacing w:before="200" w:after="0"/>
      <w:outlineLvl w:val="3"/>
    </w:pPr>
    <w:rPr>
      <w:rFonts w:ascii="Corbel" w:eastAsia="MS Gothic" w:hAnsi="Corbel" w:cs="Times New Roman"/>
      <w:b/>
      <w:bCs/>
      <w:i/>
      <w:iCs/>
      <w:color w:val="F0AD00"/>
      <w:lang w:val="fr-FR"/>
    </w:rPr>
  </w:style>
  <w:style w:type="paragraph" w:styleId="Titre5">
    <w:name w:val="heading 5"/>
    <w:basedOn w:val="Normal"/>
    <w:next w:val="Normal"/>
    <w:link w:val="Titre5Car"/>
    <w:uiPriority w:val="9"/>
    <w:qFormat/>
    <w:rsid w:val="00D36446"/>
    <w:pPr>
      <w:spacing w:before="240" w:after="60"/>
      <w:outlineLvl w:val="4"/>
    </w:pPr>
    <w:rPr>
      <w:rFonts w:ascii="Cambria" w:eastAsia="MS Mincho" w:hAnsi="Cambria" w:cs="Times New Roman"/>
      <w:b/>
      <w:bCs/>
      <w:i/>
      <w:iCs/>
      <w:sz w:val="26"/>
      <w:szCs w:val="26"/>
    </w:rPr>
  </w:style>
  <w:style w:type="character" w:default="1" w:styleId="Policepardfaut">
    <w:name w:val="Default Paragraph Font"/>
    <w:uiPriority w:val="99"/>
    <w:semiHidden/>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703"/>
        <w:tab w:val="right" w:pos="9406"/>
      </w:tabs>
      <w:spacing w:after="0" w:line="240" w:lineRule="auto"/>
    </w:pPr>
    <w:rPr>
      <w:rFonts w:cs="Times New Roman"/>
      <w:sz w:val="20"/>
      <w:szCs w:val="20"/>
      <w:lang w:val="x-none" w:eastAsia="x-none"/>
    </w:rPr>
  </w:style>
  <w:style w:type="character" w:customStyle="1" w:styleId="HeaderChar">
    <w:name w:val="Header Char"/>
    <w:uiPriority w:val="99"/>
    <w:semiHidden/>
    <w:rsid w:val="00D058FD"/>
    <w:rPr>
      <w:rFonts w:eastAsia="Times New Roman" w:cs="Calibri"/>
      <w:lang w:eastAsia="en-US"/>
    </w:rPr>
  </w:style>
  <w:style w:type="character" w:customStyle="1" w:styleId="En-tteCar">
    <w:name w:val="En-tête Car"/>
    <w:link w:val="En-tte"/>
    <w:uiPriority w:val="99"/>
    <w:locked/>
    <w:rPr>
      <w:rFonts w:ascii="Calibri" w:eastAsia="Times New Roman" w:hAnsi="Calibri" w:cs="Calibri"/>
    </w:rPr>
  </w:style>
  <w:style w:type="paragraph" w:styleId="Pieddepage">
    <w:name w:val="footer"/>
    <w:basedOn w:val="Normal"/>
    <w:link w:val="PieddepageCar"/>
    <w:uiPriority w:val="99"/>
    <w:pPr>
      <w:tabs>
        <w:tab w:val="center" w:pos="4703"/>
        <w:tab w:val="right" w:pos="9406"/>
      </w:tabs>
      <w:spacing w:after="0" w:line="240" w:lineRule="auto"/>
    </w:pPr>
    <w:rPr>
      <w:rFonts w:cs="Times New Roman"/>
      <w:sz w:val="20"/>
      <w:szCs w:val="20"/>
      <w:lang w:val="x-none" w:eastAsia="x-none"/>
    </w:rPr>
  </w:style>
  <w:style w:type="character" w:customStyle="1" w:styleId="FooterChar">
    <w:name w:val="Footer Char"/>
    <w:uiPriority w:val="99"/>
    <w:semiHidden/>
    <w:rsid w:val="00D058FD"/>
    <w:rPr>
      <w:rFonts w:eastAsia="Times New Roman" w:cs="Calibri"/>
      <w:lang w:eastAsia="en-US"/>
    </w:rPr>
  </w:style>
  <w:style w:type="character" w:customStyle="1" w:styleId="PieddepageCar">
    <w:name w:val="Pied de page Car"/>
    <w:link w:val="Pieddepage"/>
    <w:uiPriority w:val="99"/>
    <w:locked/>
    <w:rPr>
      <w:rFonts w:ascii="Calibri" w:eastAsia="Times New Roman" w:hAnsi="Calibri" w:cs="Calibri"/>
    </w:rPr>
  </w:style>
  <w:style w:type="paragraph" w:customStyle="1" w:styleId="Paragraphedeliste1">
    <w:name w:val="Paragraphe de liste1"/>
    <w:basedOn w:val="Normal"/>
    <w:uiPriority w:val="99"/>
    <w:pPr>
      <w:ind w:left="720"/>
    </w:pPr>
    <w:rPr>
      <w:lang w:eastAsia="fr-CA"/>
    </w:rPr>
  </w:style>
  <w:style w:type="paragraph" w:styleId="Textedebulles">
    <w:name w:val="Balloon Text"/>
    <w:basedOn w:val="Normal"/>
    <w:link w:val="TextedebullesCar"/>
    <w:uiPriority w:val="99"/>
    <w:semiHidden/>
    <w:pPr>
      <w:spacing w:after="0" w:line="240" w:lineRule="auto"/>
    </w:pPr>
    <w:rPr>
      <w:rFonts w:ascii="Tahoma" w:hAnsi="Tahoma" w:cs="Times New Roman"/>
      <w:sz w:val="16"/>
      <w:szCs w:val="16"/>
      <w:lang w:val="x-none" w:eastAsia="x-none"/>
    </w:rPr>
  </w:style>
  <w:style w:type="character" w:customStyle="1" w:styleId="BalloonTextChar">
    <w:name w:val="Balloon Text Char"/>
    <w:uiPriority w:val="99"/>
    <w:semiHidden/>
    <w:rsid w:val="00D058FD"/>
    <w:rPr>
      <w:rFonts w:ascii="Times New Roman" w:eastAsia="Times New Roman" w:hAnsi="Times New Roman" w:cs="Calibri"/>
      <w:sz w:val="0"/>
      <w:szCs w:val="0"/>
      <w:lang w:eastAsia="en-US"/>
    </w:rPr>
  </w:style>
  <w:style w:type="character" w:customStyle="1" w:styleId="TextedebullesCar">
    <w:name w:val="Texte de bulles Car"/>
    <w:link w:val="Textedebulles"/>
    <w:uiPriority w:val="99"/>
    <w:semiHidden/>
    <w:locked/>
    <w:rPr>
      <w:rFonts w:ascii="Tahoma" w:eastAsia="Times New Roman" w:hAnsi="Tahoma" w:cs="Tahoma"/>
      <w:sz w:val="16"/>
      <w:szCs w:val="16"/>
    </w:rPr>
  </w:style>
  <w:style w:type="paragraph" w:customStyle="1" w:styleId="Listecouleur-Accent11">
    <w:name w:val="Liste couleur - Accent 11"/>
    <w:basedOn w:val="Normal"/>
    <w:uiPriority w:val="99"/>
    <w:pPr>
      <w:ind w:left="720"/>
    </w:pPr>
  </w:style>
  <w:style w:type="table" w:styleId="Grilledutableau">
    <w:name w:val="Table Grid"/>
    <w:basedOn w:val="TableauNormal"/>
    <w:uiPriority w:val="59"/>
    <w:rPr>
      <w:rFonts w:eastAsia="Times New Roman"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traitcorpsdetexteCar">
    <w:name w:val="Retrait corps de texte Car"/>
    <w:link w:val="Retraitcorpsdetexte"/>
    <w:uiPriority w:val="99"/>
    <w:locked/>
    <w:rPr>
      <w:sz w:val="24"/>
      <w:szCs w:val="24"/>
      <w:lang w:val="x-none" w:eastAsia="ar-SA" w:bidi="ar-SA"/>
    </w:rPr>
  </w:style>
  <w:style w:type="paragraph" w:styleId="Retraitcorpsdetexte">
    <w:name w:val="Body Text Indent"/>
    <w:basedOn w:val="Normal"/>
    <w:link w:val="RetraitcorpsdetexteCar"/>
    <w:uiPriority w:val="99"/>
    <w:pPr>
      <w:suppressAutoHyphens/>
      <w:spacing w:after="0" w:line="240" w:lineRule="auto"/>
      <w:ind w:left="1800"/>
    </w:pPr>
    <w:rPr>
      <w:rFonts w:eastAsia="Calibri" w:cs="Times New Roman"/>
      <w:sz w:val="24"/>
      <w:szCs w:val="24"/>
      <w:lang w:val="x-none" w:eastAsia="ar-SA"/>
    </w:rPr>
  </w:style>
  <w:style w:type="character" w:customStyle="1" w:styleId="BodyTextIndentChar">
    <w:name w:val="Body Text Indent Char"/>
    <w:uiPriority w:val="99"/>
    <w:semiHidden/>
    <w:rsid w:val="00D058FD"/>
    <w:rPr>
      <w:rFonts w:eastAsia="Times New Roman" w:cs="Calibri"/>
      <w:lang w:eastAsia="en-US"/>
    </w:rPr>
  </w:style>
  <w:style w:type="paragraph" w:styleId="NormalWeb">
    <w:name w:val="Normal (Web)"/>
    <w:basedOn w:val="Normal"/>
    <w:uiPriority w:val="99"/>
    <w:rsid w:val="0068347C"/>
    <w:pPr>
      <w:spacing w:beforeLines="1" w:afterLines="1" w:after="0" w:line="240" w:lineRule="auto"/>
    </w:pPr>
    <w:rPr>
      <w:rFonts w:ascii="Times" w:eastAsia="Calibri" w:hAnsi="Times" w:cs="Times New Roman"/>
      <w:sz w:val="20"/>
      <w:szCs w:val="20"/>
      <w:lang w:val="en-US"/>
    </w:rPr>
  </w:style>
  <w:style w:type="paragraph" w:styleId="z-Hautduformulaire">
    <w:name w:val="HTML Top of Form"/>
    <w:basedOn w:val="Normal"/>
    <w:next w:val="Normal"/>
    <w:link w:val="z-HautduformulaireCar"/>
    <w:hidden/>
    <w:uiPriority w:val="99"/>
    <w:unhideWhenUsed/>
    <w:rsid w:val="006B3E8C"/>
    <w:pPr>
      <w:pBdr>
        <w:bottom w:val="single" w:sz="6" w:space="1" w:color="auto"/>
      </w:pBdr>
      <w:spacing w:after="0" w:line="240" w:lineRule="auto"/>
      <w:jc w:val="center"/>
    </w:pPr>
    <w:rPr>
      <w:rFonts w:ascii="Arial" w:hAnsi="Arial" w:cs="Times New Roman"/>
      <w:vanish/>
      <w:sz w:val="16"/>
      <w:szCs w:val="16"/>
      <w:lang w:val="x-none" w:eastAsia="x-none"/>
    </w:rPr>
  </w:style>
  <w:style w:type="character" w:customStyle="1" w:styleId="z-HautduformulaireCar">
    <w:name w:val="z-Haut du formulaire Car"/>
    <w:link w:val="z-Hautduformulaire"/>
    <w:uiPriority w:val="99"/>
    <w:rsid w:val="006B3E8C"/>
    <w:rPr>
      <w:rFonts w:ascii="Arial" w:eastAsia="Times New Roman" w:hAnsi="Arial" w:cs="Arial"/>
      <w:vanish/>
      <w:sz w:val="16"/>
      <w:szCs w:val="16"/>
    </w:rPr>
  </w:style>
  <w:style w:type="paragraph" w:styleId="z-Basduformulaire">
    <w:name w:val="HTML Bottom of Form"/>
    <w:basedOn w:val="Normal"/>
    <w:next w:val="Normal"/>
    <w:link w:val="z-BasduformulaireCar"/>
    <w:hidden/>
    <w:uiPriority w:val="99"/>
    <w:semiHidden/>
    <w:unhideWhenUsed/>
    <w:rsid w:val="006B3E8C"/>
    <w:pPr>
      <w:pBdr>
        <w:top w:val="single" w:sz="6" w:space="1" w:color="auto"/>
      </w:pBdr>
      <w:spacing w:after="0" w:line="240" w:lineRule="auto"/>
      <w:jc w:val="center"/>
    </w:pPr>
    <w:rPr>
      <w:rFonts w:ascii="Arial" w:hAnsi="Arial" w:cs="Times New Roman"/>
      <w:vanish/>
      <w:sz w:val="16"/>
      <w:szCs w:val="16"/>
      <w:lang w:val="x-none" w:eastAsia="x-none"/>
    </w:rPr>
  </w:style>
  <w:style w:type="character" w:customStyle="1" w:styleId="z-BasduformulaireCar">
    <w:name w:val="z-Bas du formulaire Car"/>
    <w:link w:val="z-Basduformulaire"/>
    <w:uiPriority w:val="99"/>
    <w:semiHidden/>
    <w:rsid w:val="006B3E8C"/>
    <w:rPr>
      <w:rFonts w:ascii="Arial" w:eastAsia="Times New Roman" w:hAnsi="Arial" w:cs="Arial"/>
      <w:vanish/>
      <w:sz w:val="16"/>
      <w:szCs w:val="16"/>
    </w:rPr>
  </w:style>
  <w:style w:type="paragraph" w:styleId="Grillemoyenne1-Accent2">
    <w:name w:val="Medium Grid 1 Accent 2"/>
    <w:basedOn w:val="Normal"/>
    <w:uiPriority w:val="34"/>
    <w:qFormat/>
    <w:rsid w:val="00536008"/>
    <w:pPr>
      <w:ind w:left="708"/>
    </w:pPr>
  </w:style>
  <w:style w:type="character" w:styleId="lev">
    <w:name w:val="Strong"/>
    <w:uiPriority w:val="22"/>
    <w:qFormat/>
    <w:rsid w:val="00B108A5"/>
    <w:rPr>
      <w:b/>
      <w:bCs/>
    </w:rPr>
  </w:style>
  <w:style w:type="paragraph" w:styleId="Listecouleur-Accent1">
    <w:name w:val="Colorful List Accent 1"/>
    <w:basedOn w:val="Normal"/>
    <w:qFormat/>
    <w:rsid w:val="00E06AA1"/>
    <w:pPr>
      <w:ind w:left="720"/>
      <w:contextualSpacing/>
    </w:pPr>
    <w:rPr>
      <w:rFonts w:eastAsia="Calibri" w:cs="Times New Roman"/>
      <w:lang w:val="fr-FR"/>
    </w:rPr>
  </w:style>
  <w:style w:type="character" w:customStyle="1" w:styleId="Titre1Car">
    <w:name w:val="Titre 1 Car"/>
    <w:link w:val="Titre1"/>
    <w:uiPriority w:val="9"/>
    <w:rsid w:val="001A2D95"/>
    <w:rPr>
      <w:rFonts w:ascii="Calibri" w:eastAsia="MS Gothic" w:hAnsi="Calibri" w:cs="Times New Roman"/>
      <w:b/>
      <w:bCs/>
      <w:kern w:val="32"/>
      <w:sz w:val="32"/>
      <w:szCs w:val="32"/>
    </w:rPr>
  </w:style>
  <w:style w:type="character" w:customStyle="1" w:styleId="Titre2Car">
    <w:name w:val="Titre 2 Car"/>
    <w:link w:val="Titre2"/>
    <w:uiPriority w:val="9"/>
    <w:rsid w:val="001563C7"/>
    <w:rPr>
      <w:rFonts w:ascii="Calibri" w:eastAsia="MS Gothic" w:hAnsi="Calibri" w:cs="Times New Roman"/>
      <w:b/>
      <w:bCs/>
      <w:i/>
      <w:iCs/>
      <w:sz w:val="28"/>
      <w:szCs w:val="28"/>
    </w:rPr>
  </w:style>
  <w:style w:type="character" w:customStyle="1" w:styleId="Titre3Car">
    <w:name w:val="Titre 3 Car"/>
    <w:link w:val="Titre3"/>
    <w:uiPriority w:val="9"/>
    <w:rsid w:val="00BA318C"/>
    <w:rPr>
      <w:rFonts w:ascii="Corbel" w:eastAsia="MS Gothic" w:hAnsi="Corbel"/>
      <w:b/>
      <w:bCs/>
      <w:color w:val="F0AD00"/>
      <w:sz w:val="22"/>
      <w:szCs w:val="22"/>
      <w:lang w:val="fr-FR"/>
    </w:rPr>
  </w:style>
  <w:style w:type="character" w:customStyle="1" w:styleId="Titre4Car">
    <w:name w:val="Titre 4 Car"/>
    <w:link w:val="Titre4"/>
    <w:uiPriority w:val="9"/>
    <w:rsid w:val="00BA318C"/>
    <w:rPr>
      <w:rFonts w:ascii="Corbel" w:eastAsia="MS Gothic" w:hAnsi="Corbel"/>
      <w:b/>
      <w:bCs/>
      <w:i/>
      <w:iCs/>
      <w:color w:val="F0AD00"/>
      <w:sz w:val="22"/>
      <w:szCs w:val="22"/>
      <w:lang w:val="fr-FR"/>
    </w:rPr>
  </w:style>
  <w:style w:type="character" w:customStyle="1" w:styleId="Tableausimple5">
    <w:name w:val="Tableau simple 5"/>
    <w:uiPriority w:val="31"/>
    <w:qFormat/>
    <w:rsid w:val="00BA318C"/>
    <w:rPr>
      <w:smallCaps/>
      <w:color w:val="60B5CC"/>
      <w:u w:val="single"/>
    </w:rPr>
  </w:style>
  <w:style w:type="character" w:customStyle="1" w:styleId="Tableausimple4">
    <w:name w:val="Tableau simple 4"/>
    <w:uiPriority w:val="21"/>
    <w:qFormat/>
    <w:rsid w:val="003D73B3"/>
    <w:rPr>
      <w:b/>
      <w:bCs/>
      <w:i/>
      <w:iCs/>
      <w:color w:val="4F81BD"/>
    </w:rPr>
  </w:style>
  <w:style w:type="paragraph" w:styleId="Titre">
    <w:name w:val="Title"/>
    <w:next w:val="Normal"/>
    <w:link w:val="TitreCar"/>
    <w:uiPriority w:val="10"/>
    <w:qFormat/>
    <w:rsid w:val="00FA2DE7"/>
    <w:pPr>
      <w:spacing w:after="160"/>
      <w:contextualSpacing/>
    </w:pPr>
    <w:rPr>
      <w:rFonts w:ascii="Trebuchet MS" w:eastAsia="方正姚体" w:hAnsi="Trebuchet MS"/>
      <w:smallCaps/>
      <w:color w:val="181D33"/>
      <w:spacing w:val="5"/>
      <w:sz w:val="72"/>
      <w:szCs w:val="72"/>
      <w:lang w:eastAsia="en-US"/>
    </w:rPr>
  </w:style>
  <w:style w:type="character" w:customStyle="1" w:styleId="TitreCar">
    <w:name w:val="Titre Car"/>
    <w:link w:val="Titre"/>
    <w:uiPriority w:val="10"/>
    <w:rsid w:val="00FA2DE7"/>
    <w:rPr>
      <w:rFonts w:ascii="Trebuchet MS" w:eastAsia="方正姚体" w:hAnsi="Trebuchet MS"/>
      <w:smallCaps/>
      <w:color w:val="181D33"/>
      <w:spacing w:val="5"/>
      <w:sz w:val="72"/>
      <w:szCs w:val="72"/>
    </w:rPr>
  </w:style>
  <w:style w:type="paragraph" w:customStyle="1" w:styleId="Corps">
    <w:name w:val="Corps"/>
    <w:rsid w:val="004E5BD3"/>
    <w:pPr>
      <w:pBdr>
        <w:top w:val="nil"/>
        <w:left w:val="nil"/>
        <w:bottom w:val="nil"/>
        <w:right w:val="nil"/>
        <w:between w:val="nil"/>
        <w:bar w:val="nil"/>
      </w:pBdr>
      <w:spacing w:after="160" w:line="259" w:lineRule="auto"/>
    </w:pPr>
    <w:rPr>
      <w:rFonts w:cs="Calibri"/>
      <w:color w:val="000000"/>
      <w:sz w:val="22"/>
      <w:szCs w:val="22"/>
      <w:u w:color="000000"/>
      <w:bdr w:val="nil"/>
      <w:lang w:eastAsia="en-US"/>
    </w:rPr>
  </w:style>
  <w:style w:type="numbering" w:customStyle="1" w:styleId="Style1import">
    <w:name w:val="Style 1 importé"/>
    <w:rsid w:val="004E5BD3"/>
    <w:pPr>
      <w:numPr>
        <w:numId w:val="33"/>
      </w:numPr>
    </w:pPr>
  </w:style>
  <w:style w:type="paragraph" w:customStyle="1" w:styleId="Pardfaut">
    <w:name w:val="Par défaut"/>
    <w:rsid w:val="004E5BD3"/>
    <w:pPr>
      <w:pBdr>
        <w:top w:val="nil"/>
        <w:left w:val="nil"/>
        <w:bottom w:val="nil"/>
        <w:right w:val="nil"/>
        <w:between w:val="nil"/>
        <w:bar w:val="nil"/>
      </w:pBdr>
    </w:pPr>
    <w:rPr>
      <w:rFonts w:ascii="Helvetica" w:eastAsia="Arial Unicode MS" w:hAnsi="Helvetica" w:cs="Arial Unicode MS"/>
      <w:color w:val="000000"/>
      <w:sz w:val="22"/>
      <w:szCs w:val="22"/>
      <w:bdr w:val="nil"/>
      <w:lang w:val="fr-FR" w:eastAsia="en-US"/>
    </w:rPr>
  </w:style>
  <w:style w:type="numbering" w:customStyle="1" w:styleId="Puces">
    <w:name w:val="Puces"/>
    <w:rsid w:val="004E5BD3"/>
    <w:pPr>
      <w:numPr>
        <w:numId w:val="35"/>
      </w:numPr>
    </w:pPr>
  </w:style>
  <w:style w:type="character" w:customStyle="1" w:styleId="Titre5Car">
    <w:name w:val="Titre 5 Car"/>
    <w:link w:val="Titre5"/>
    <w:uiPriority w:val="9"/>
    <w:rsid w:val="00D36446"/>
    <w:rPr>
      <w:rFonts w:ascii="Cambria" w:eastAsia="MS Mincho" w:hAnsi="Cambria" w:cs="Times New Roman"/>
      <w:b/>
      <w:bCs/>
      <w:i/>
      <w:iCs/>
      <w:sz w:val="26"/>
      <w:szCs w:val="26"/>
    </w:rPr>
  </w:style>
  <w:style w:type="paragraph" w:styleId="Sous-titre">
    <w:name w:val="Subtitle"/>
    <w:basedOn w:val="Normal"/>
    <w:next w:val="Normal"/>
    <w:link w:val="Sous-titreCar"/>
    <w:uiPriority w:val="11"/>
    <w:qFormat/>
    <w:rsid w:val="003754B4"/>
    <w:pPr>
      <w:numPr>
        <w:ilvl w:val="1"/>
      </w:numPr>
    </w:pPr>
    <w:rPr>
      <w:rFonts w:ascii="Cambria" w:hAnsi="Cambria" w:cs="Times New Roman"/>
      <w:i/>
      <w:iCs/>
      <w:color w:val="4F81BD"/>
      <w:spacing w:val="15"/>
      <w:sz w:val="24"/>
      <w:szCs w:val="24"/>
      <w:lang w:eastAsia="fr-CA"/>
    </w:rPr>
  </w:style>
  <w:style w:type="character" w:customStyle="1" w:styleId="Sous-titreCar">
    <w:name w:val="Sous-titre Car"/>
    <w:link w:val="Sous-titre"/>
    <w:uiPriority w:val="11"/>
    <w:rsid w:val="003754B4"/>
    <w:rPr>
      <w:rFonts w:ascii="Cambria" w:eastAsia="Times New Roman" w:hAnsi="Cambria"/>
      <w:i/>
      <w:iCs/>
      <w:color w:val="4F81BD"/>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042823">
      <w:marLeft w:val="0"/>
      <w:marRight w:val="0"/>
      <w:marTop w:val="0"/>
      <w:marBottom w:val="0"/>
      <w:divBdr>
        <w:top w:val="none" w:sz="0" w:space="0" w:color="auto"/>
        <w:left w:val="none" w:sz="0" w:space="0" w:color="auto"/>
        <w:bottom w:val="none" w:sz="0" w:space="0" w:color="auto"/>
        <w:right w:val="none" w:sz="0" w:space="0" w:color="auto"/>
      </w:divBdr>
    </w:div>
    <w:div w:id="1371684204">
      <w:bodyDiv w:val="1"/>
      <w:marLeft w:val="0"/>
      <w:marRight w:val="0"/>
      <w:marTop w:val="0"/>
      <w:marBottom w:val="0"/>
      <w:divBdr>
        <w:top w:val="none" w:sz="0" w:space="0" w:color="auto"/>
        <w:left w:val="none" w:sz="0" w:space="0" w:color="auto"/>
        <w:bottom w:val="none" w:sz="0" w:space="0" w:color="auto"/>
        <w:right w:val="none" w:sz="0" w:space="0" w:color="auto"/>
      </w:divBdr>
      <w:divsChild>
        <w:div w:id="1358847031">
          <w:marLeft w:val="345"/>
          <w:marRight w:val="345"/>
          <w:marTop w:val="0"/>
          <w:marBottom w:val="240"/>
          <w:divBdr>
            <w:top w:val="none" w:sz="0" w:space="0" w:color="auto"/>
            <w:left w:val="none" w:sz="0" w:space="0" w:color="auto"/>
            <w:bottom w:val="none" w:sz="0" w:space="0" w:color="auto"/>
            <w:right w:val="none" w:sz="0" w:space="0" w:color="auto"/>
          </w:divBdr>
          <w:divsChild>
            <w:div w:id="1460760349">
              <w:marLeft w:val="120"/>
              <w:marRight w:val="120"/>
              <w:marTop w:val="120"/>
              <w:marBottom w:val="120"/>
              <w:divBdr>
                <w:top w:val="none" w:sz="0" w:space="0" w:color="auto"/>
                <w:left w:val="none" w:sz="0" w:space="0" w:color="auto"/>
                <w:bottom w:val="none" w:sz="0" w:space="0" w:color="auto"/>
                <w:right w:val="none" w:sz="0" w:space="0" w:color="auto"/>
              </w:divBdr>
              <w:divsChild>
                <w:div w:id="842285179">
                  <w:marLeft w:val="0"/>
                  <w:marRight w:val="0"/>
                  <w:marTop w:val="0"/>
                  <w:marBottom w:val="0"/>
                  <w:divBdr>
                    <w:top w:val="single" w:sz="6" w:space="0" w:color="D6D6D6"/>
                    <w:left w:val="single" w:sz="6" w:space="0" w:color="D6D6D6"/>
                    <w:bottom w:val="single" w:sz="6" w:space="0" w:color="D6D6D6"/>
                    <w:right w:val="single" w:sz="6" w:space="0" w:color="D6D6D6"/>
                  </w:divBdr>
                  <w:divsChild>
                    <w:div w:id="1676106606">
                      <w:marLeft w:val="0"/>
                      <w:marRight w:val="0"/>
                      <w:marTop w:val="0"/>
                      <w:marBottom w:val="0"/>
                      <w:divBdr>
                        <w:top w:val="none" w:sz="0" w:space="0" w:color="auto"/>
                        <w:left w:val="none" w:sz="0" w:space="0" w:color="auto"/>
                        <w:bottom w:val="none" w:sz="0" w:space="0" w:color="auto"/>
                        <w:right w:val="none" w:sz="0" w:space="0" w:color="auto"/>
                      </w:divBdr>
                      <w:divsChild>
                        <w:div w:id="1830367338">
                          <w:marLeft w:val="0"/>
                          <w:marRight w:val="0"/>
                          <w:marTop w:val="0"/>
                          <w:marBottom w:val="0"/>
                          <w:divBdr>
                            <w:top w:val="none" w:sz="0" w:space="0" w:color="auto"/>
                            <w:left w:val="none" w:sz="0" w:space="0" w:color="auto"/>
                            <w:bottom w:val="none" w:sz="0" w:space="0" w:color="auto"/>
                            <w:right w:val="none" w:sz="0" w:space="0" w:color="auto"/>
                          </w:divBdr>
                          <w:divsChild>
                            <w:div w:id="604459367">
                              <w:marLeft w:val="0"/>
                              <w:marRight w:val="0"/>
                              <w:marTop w:val="0"/>
                              <w:marBottom w:val="0"/>
                              <w:divBdr>
                                <w:top w:val="none" w:sz="0" w:space="0" w:color="auto"/>
                                <w:left w:val="none" w:sz="0" w:space="0" w:color="auto"/>
                                <w:bottom w:val="none" w:sz="0" w:space="0" w:color="auto"/>
                                <w:right w:val="none" w:sz="0" w:space="0" w:color="auto"/>
                              </w:divBdr>
                              <w:divsChild>
                                <w:div w:id="404036010">
                                  <w:marLeft w:val="0"/>
                                  <w:marRight w:val="0"/>
                                  <w:marTop w:val="0"/>
                                  <w:marBottom w:val="0"/>
                                  <w:divBdr>
                                    <w:top w:val="none" w:sz="0" w:space="0" w:color="auto"/>
                                    <w:left w:val="none" w:sz="0" w:space="0" w:color="auto"/>
                                    <w:bottom w:val="none" w:sz="0" w:space="0" w:color="auto"/>
                                    <w:right w:val="none" w:sz="0" w:space="0" w:color="auto"/>
                                  </w:divBdr>
                                  <w:divsChild>
                                    <w:div w:id="21371656">
                                      <w:marLeft w:val="0"/>
                                      <w:marRight w:val="0"/>
                                      <w:marTop w:val="0"/>
                                      <w:marBottom w:val="0"/>
                                      <w:divBdr>
                                        <w:top w:val="none" w:sz="0" w:space="0" w:color="auto"/>
                                        <w:left w:val="none" w:sz="0" w:space="0" w:color="auto"/>
                                        <w:bottom w:val="none" w:sz="0" w:space="0" w:color="auto"/>
                                        <w:right w:val="none" w:sz="0" w:space="0" w:color="auto"/>
                                      </w:divBdr>
                                    </w:div>
                                    <w:div w:id="67768814">
                                      <w:marLeft w:val="0"/>
                                      <w:marRight w:val="0"/>
                                      <w:marTop w:val="0"/>
                                      <w:marBottom w:val="0"/>
                                      <w:divBdr>
                                        <w:top w:val="none" w:sz="0" w:space="0" w:color="auto"/>
                                        <w:left w:val="none" w:sz="0" w:space="0" w:color="auto"/>
                                        <w:bottom w:val="none" w:sz="0" w:space="0" w:color="auto"/>
                                        <w:right w:val="none" w:sz="0" w:space="0" w:color="auto"/>
                                      </w:divBdr>
                                    </w:div>
                                    <w:div w:id="94635548">
                                      <w:marLeft w:val="0"/>
                                      <w:marRight w:val="0"/>
                                      <w:marTop w:val="0"/>
                                      <w:marBottom w:val="0"/>
                                      <w:divBdr>
                                        <w:top w:val="none" w:sz="0" w:space="0" w:color="auto"/>
                                        <w:left w:val="none" w:sz="0" w:space="0" w:color="auto"/>
                                        <w:bottom w:val="none" w:sz="0" w:space="0" w:color="auto"/>
                                        <w:right w:val="none" w:sz="0" w:space="0" w:color="auto"/>
                                      </w:divBdr>
                                    </w:div>
                                    <w:div w:id="115562262">
                                      <w:marLeft w:val="0"/>
                                      <w:marRight w:val="0"/>
                                      <w:marTop w:val="0"/>
                                      <w:marBottom w:val="0"/>
                                      <w:divBdr>
                                        <w:top w:val="none" w:sz="0" w:space="0" w:color="auto"/>
                                        <w:left w:val="none" w:sz="0" w:space="0" w:color="auto"/>
                                        <w:bottom w:val="none" w:sz="0" w:space="0" w:color="auto"/>
                                        <w:right w:val="none" w:sz="0" w:space="0" w:color="auto"/>
                                      </w:divBdr>
                                    </w:div>
                                    <w:div w:id="226645791">
                                      <w:marLeft w:val="0"/>
                                      <w:marRight w:val="0"/>
                                      <w:marTop w:val="0"/>
                                      <w:marBottom w:val="0"/>
                                      <w:divBdr>
                                        <w:top w:val="none" w:sz="0" w:space="0" w:color="auto"/>
                                        <w:left w:val="none" w:sz="0" w:space="0" w:color="auto"/>
                                        <w:bottom w:val="none" w:sz="0" w:space="0" w:color="auto"/>
                                        <w:right w:val="none" w:sz="0" w:space="0" w:color="auto"/>
                                      </w:divBdr>
                                    </w:div>
                                    <w:div w:id="350643950">
                                      <w:marLeft w:val="0"/>
                                      <w:marRight w:val="0"/>
                                      <w:marTop w:val="0"/>
                                      <w:marBottom w:val="0"/>
                                      <w:divBdr>
                                        <w:top w:val="none" w:sz="0" w:space="0" w:color="auto"/>
                                        <w:left w:val="none" w:sz="0" w:space="0" w:color="auto"/>
                                        <w:bottom w:val="none" w:sz="0" w:space="0" w:color="auto"/>
                                        <w:right w:val="none" w:sz="0" w:space="0" w:color="auto"/>
                                      </w:divBdr>
                                    </w:div>
                                    <w:div w:id="438138287">
                                      <w:marLeft w:val="0"/>
                                      <w:marRight w:val="0"/>
                                      <w:marTop w:val="0"/>
                                      <w:marBottom w:val="0"/>
                                      <w:divBdr>
                                        <w:top w:val="none" w:sz="0" w:space="0" w:color="auto"/>
                                        <w:left w:val="none" w:sz="0" w:space="0" w:color="auto"/>
                                        <w:bottom w:val="none" w:sz="0" w:space="0" w:color="auto"/>
                                        <w:right w:val="none" w:sz="0" w:space="0" w:color="auto"/>
                                      </w:divBdr>
                                    </w:div>
                                    <w:div w:id="583800285">
                                      <w:marLeft w:val="0"/>
                                      <w:marRight w:val="0"/>
                                      <w:marTop w:val="0"/>
                                      <w:marBottom w:val="0"/>
                                      <w:divBdr>
                                        <w:top w:val="none" w:sz="0" w:space="0" w:color="auto"/>
                                        <w:left w:val="none" w:sz="0" w:space="0" w:color="auto"/>
                                        <w:bottom w:val="none" w:sz="0" w:space="0" w:color="auto"/>
                                        <w:right w:val="none" w:sz="0" w:space="0" w:color="auto"/>
                                      </w:divBdr>
                                    </w:div>
                                    <w:div w:id="701132621">
                                      <w:marLeft w:val="0"/>
                                      <w:marRight w:val="0"/>
                                      <w:marTop w:val="0"/>
                                      <w:marBottom w:val="0"/>
                                      <w:divBdr>
                                        <w:top w:val="none" w:sz="0" w:space="0" w:color="auto"/>
                                        <w:left w:val="none" w:sz="0" w:space="0" w:color="auto"/>
                                        <w:bottom w:val="none" w:sz="0" w:space="0" w:color="auto"/>
                                        <w:right w:val="none" w:sz="0" w:space="0" w:color="auto"/>
                                      </w:divBdr>
                                    </w:div>
                                    <w:div w:id="779642921">
                                      <w:marLeft w:val="0"/>
                                      <w:marRight w:val="0"/>
                                      <w:marTop w:val="0"/>
                                      <w:marBottom w:val="0"/>
                                      <w:divBdr>
                                        <w:top w:val="none" w:sz="0" w:space="0" w:color="auto"/>
                                        <w:left w:val="none" w:sz="0" w:space="0" w:color="auto"/>
                                        <w:bottom w:val="none" w:sz="0" w:space="0" w:color="auto"/>
                                        <w:right w:val="none" w:sz="0" w:space="0" w:color="auto"/>
                                      </w:divBdr>
                                    </w:div>
                                    <w:div w:id="960306745">
                                      <w:marLeft w:val="0"/>
                                      <w:marRight w:val="0"/>
                                      <w:marTop w:val="0"/>
                                      <w:marBottom w:val="0"/>
                                      <w:divBdr>
                                        <w:top w:val="none" w:sz="0" w:space="0" w:color="auto"/>
                                        <w:left w:val="none" w:sz="0" w:space="0" w:color="auto"/>
                                        <w:bottom w:val="none" w:sz="0" w:space="0" w:color="auto"/>
                                        <w:right w:val="none" w:sz="0" w:space="0" w:color="auto"/>
                                      </w:divBdr>
                                    </w:div>
                                    <w:div w:id="1081483791">
                                      <w:marLeft w:val="0"/>
                                      <w:marRight w:val="0"/>
                                      <w:marTop w:val="0"/>
                                      <w:marBottom w:val="0"/>
                                      <w:divBdr>
                                        <w:top w:val="none" w:sz="0" w:space="0" w:color="auto"/>
                                        <w:left w:val="none" w:sz="0" w:space="0" w:color="auto"/>
                                        <w:bottom w:val="none" w:sz="0" w:space="0" w:color="auto"/>
                                        <w:right w:val="none" w:sz="0" w:space="0" w:color="auto"/>
                                      </w:divBdr>
                                    </w:div>
                                    <w:div w:id="1223100657">
                                      <w:marLeft w:val="0"/>
                                      <w:marRight w:val="0"/>
                                      <w:marTop w:val="0"/>
                                      <w:marBottom w:val="0"/>
                                      <w:divBdr>
                                        <w:top w:val="none" w:sz="0" w:space="0" w:color="auto"/>
                                        <w:left w:val="none" w:sz="0" w:space="0" w:color="auto"/>
                                        <w:bottom w:val="none" w:sz="0" w:space="0" w:color="auto"/>
                                        <w:right w:val="none" w:sz="0" w:space="0" w:color="auto"/>
                                      </w:divBdr>
                                    </w:div>
                                    <w:div w:id="1343967648">
                                      <w:marLeft w:val="0"/>
                                      <w:marRight w:val="0"/>
                                      <w:marTop w:val="0"/>
                                      <w:marBottom w:val="0"/>
                                      <w:divBdr>
                                        <w:top w:val="none" w:sz="0" w:space="0" w:color="auto"/>
                                        <w:left w:val="none" w:sz="0" w:space="0" w:color="auto"/>
                                        <w:bottom w:val="none" w:sz="0" w:space="0" w:color="auto"/>
                                        <w:right w:val="none" w:sz="0" w:space="0" w:color="auto"/>
                                      </w:divBdr>
                                    </w:div>
                                    <w:div w:id="1458991026">
                                      <w:marLeft w:val="0"/>
                                      <w:marRight w:val="0"/>
                                      <w:marTop w:val="0"/>
                                      <w:marBottom w:val="0"/>
                                      <w:divBdr>
                                        <w:top w:val="none" w:sz="0" w:space="0" w:color="auto"/>
                                        <w:left w:val="none" w:sz="0" w:space="0" w:color="auto"/>
                                        <w:bottom w:val="none" w:sz="0" w:space="0" w:color="auto"/>
                                        <w:right w:val="none" w:sz="0" w:space="0" w:color="auto"/>
                                      </w:divBdr>
                                    </w:div>
                                    <w:div w:id="1508135242">
                                      <w:marLeft w:val="0"/>
                                      <w:marRight w:val="0"/>
                                      <w:marTop w:val="0"/>
                                      <w:marBottom w:val="0"/>
                                      <w:divBdr>
                                        <w:top w:val="none" w:sz="0" w:space="0" w:color="auto"/>
                                        <w:left w:val="none" w:sz="0" w:space="0" w:color="auto"/>
                                        <w:bottom w:val="none" w:sz="0" w:space="0" w:color="auto"/>
                                        <w:right w:val="none" w:sz="0" w:space="0" w:color="auto"/>
                                      </w:divBdr>
                                    </w:div>
                                    <w:div w:id="1616868590">
                                      <w:marLeft w:val="0"/>
                                      <w:marRight w:val="0"/>
                                      <w:marTop w:val="0"/>
                                      <w:marBottom w:val="0"/>
                                      <w:divBdr>
                                        <w:top w:val="none" w:sz="0" w:space="0" w:color="auto"/>
                                        <w:left w:val="none" w:sz="0" w:space="0" w:color="auto"/>
                                        <w:bottom w:val="none" w:sz="0" w:space="0" w:color="auto"/>
                                        <w:right w:val="none" w:sz="0" w:space="0" w:color="auto"/>
                                      </w:divBdr>
                                    </w:div>
                                    <w:div w:id="1669359081">
                                      <w:marLeft w:val="0"/>
                                      <w:marRight w:val="0"/>
                                      <w:marTop w:val="0"/>
                                      <w:marBottom w:val="0"/>
                                      <w:divBdr>
                                        <w:top w:val="none" w:sz="0" w:space="0" w:color="auto"/>
                                        <w:left w:val="none" w:sz="0" w:space="0" w:color="auto"/>
                                        <w:bottom w:val="none" w:sz="0" w:space="0" w:color="auto"/>
                                        <w:right w:val="none" w:sz="0" w:space="0" w:color="auto"/>
                                      </w:divBdr>
                                    </w:div>
                                    <w:div w:id="1769080361">
                                      <w:marLeft w:val="0"/>
                                      <w:marRight w:val="0"/>
                                      <w:marTop w:val="0"/>
                                      <w:marBottom w:val="0"/>
                                      <w:divBdr>
                                        <w:top w:val="none" w:sz="0" w:space="0" w:color="auto"/>
                                        <w:left w:val="none" w:sz="0" w:space="0" w:color="auto"/>
                                        <w:bottom w:val="none" w:sz="0" w:space="0" w:color="auto"/>
                                        <w:right w:val="none" w:sz="0" w:space="0" w:color="auto"/>
                                      </w:divBdr>
                                    </w:div>
                                    <w:div w:id="1770350332">
                                      <w:marLeft w:val="0"/>
                                      <w:marRight w:val="0"/>
                                      <w:marTop w:val="0"/>
                                      <w:marBottom w:val="0"/>
                                      <w:divBdr>
                                        <w:top w:val="none" w:sz="0" w:space="0" w:color="auto"/>
                                        <w:left w:val="none" w:sz="0" w:space="0" w:color="auto"/>
                                        <w:bottom w:val="none" w:sz="0" w:space="0" w:color="auto"/>
                                        <w:right w:val="none" w:sz="0" w:space="0" w:color="auto"/>
                                      </w:divBdr>
                                    </w:div>
                                    <w:div w:id="1782264706">
                                      <w:marLeft w:val="0"/>
                                      <w:marRight w:val="0"/>
                                      <w:marTop w:val="0"/>
                                      <w:marBottom w:val="0"/>
                                      <w:divBdr>
                                        <w:top w:val="none" w:sz="0" w:space="0" w:color="auto"/>
                                        <w:left w:val="none" w:sz="0" w:space="0" w:color="auto"/>
                                        <w:bottom w:val="none" w:sz="0" w:space="0" w:color="auto"/>
                                        <w:right w:val="none" w:sz="0" w:space="0" w:color="auto"/>
                                      </w:divBdr>
                                    </w:div>
                                    <w:div w:id="2127262456">
                                      <w:marLeft w:val="0"/>
                                      <w:marRight w:val="0"/>
                                      <w:marTop w:val="0"/>
                                      <w:marBottom w:val="0"/>
                                      <w:divBdr>
                                        <w:top w:val="none" w:sz="0" w:space="0" w:color="auto"/>
                                        <w:left w:val="none" w:sz="0" w:space="0" w:color="auto"/>
                                        <w:bottom w:val="none" w:sz="0" w:space="0" w:color="auto"/>
                                        <w:right w:val="none" w:sz="0" w:space="0" w:color="auto"/>
                                      </w:divBdr>
                                    </w:div>
                                    <w:div w:id="213636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168474">
      <w:bodyDiv w:val="1"/>
      <w:marLeft w:val="0"/>
      <w:marRight w:val="0"/>
      <w:marTop w:val="0"/>
      <w:marBottom w:val="0"/>
      <w:divBdr>
        <w:top w:val="none" w:sz="0" w:space="0" w:color="auto"/>
        <w:left w:val="none" w:sz="0" w:space="0" w:color="auto"/>
        <w:bottom w:val="none" w:sz="0" w:space="0" w:color="auto"/>
        <w:right w:val="none" w:sz="0" w:space="0" w:color="auto"/>
      </w:divBdr>
    </w:div>
    <w:div w:id="1491944294">
      <w:bodyDiv w:val="1"/>
      <w:marLeft w:val="0"/>
      <w:marRight w:val="0"/>
      <w:marTop w:val="0"/>
      <w:marBottom w:val="0"/>
      <w:divBdr>
        <w:top w:val="none" w:sz="0" w:space="0" w:color="auto"/>
        <w:left w:val="none" w:sz="0" w:space="0" w:color="auto"/>
        <w:bottom w:val="none" w:sz="0" w:space="0" w:color="auto"/>
        <w:right w:val="none" w:sz="0" w:space="0" w:color="auto"/>
      </w:divBdr>
    </w:div>
    <w:div w:id="1640113132">
      <w:bodyDiv w:val="1"/>
      <w:marLeft w:val="0"/>
      <w:marRight w:val="0"/>
      <w:marTop w:val="0"/>
      <w:marBottom w:val="0"/>
      <w:divBdr>
        <w:top w:val="none" w:sz="0" w:space="0" w:color="auto"/>
        <w:left w:val="none" w:sz="0" w:space="0" w:color="auto"/>
        <w:bottom w:val="none" w:sz="0" w:space="0" w:color="auto"/>
        <w:right w:val="none" w:sz="0" w:space="0" w:color="auto"/>
      </w:divBdr>
      <w:divsChild>
        <w:div w:id="360209433">
          <w:marLeft w:val="432"/>
          <w:marRight w:val="0"/>
          <w:marTop w:val="120"/>
          <w:marBottom w:val="0"/>
          <w:divBdr>
            <w:top w:val="none" w:sz="0" w:space="0" w:color="auto"/>
            <w:left w:val="none" w:sz="0" w:space="0" w:color="auto"/>
            <w:bottom w:val="none" w:sz="0" w:space="0" w:color="auto"/>
            <w:right w:val="none" w:sz="0" w:space="0" w:color="auto"/>
          </w:divBdr>
        </w:div>
        <w:div w:id="394400354">
          <w:marLeft w:val="432"/>
          <w:marRight w:val="0"/>
          <w:marTop w:val="120"/>
          <w:marBottom w:val="0"/>
          <w:divBdr>
            <w:top w:val="none" w:sz="0" w:space="0" w:color="auto"/>
            <w:left w:val="none" w:sz="0" w:space="0" w:color="auto"/>
            <w:bottom w:val="none" w:sz="0" w:space="0" w:color="auto"/>
            <w:right w:val="none" w:sz="0" w:space="0" w:color="auto"/>
          </w:divBdr>
        </w:div>
        <w:div w:id="629478699">
          <w:marLeft w:val="1008"/>
          <w:marRight w:val="0"/>
          <w:marTop w:val="101"/>
          <w:marBottom w:val="0"/>
          <w:divBdr>
            <w:top w:val="none" w:sz="0" w:space="0" w:color="auto"/>
            <w:left w:val="none" w:sz="0" w:space="0" w:color="auto"/>
            <w:bottom w:val="none" w:sz="0" w:space="0" w:color="auto"/>
            <w:right w:val="none" w:sz="0" w:space="0" w:color="auto"/>
          </w:divBdr>
        </w:div>
        <w:div w:id="920143642">
          <w:marLeft w:val="432"/>
          <w:marRight w:val="0"/>
          <w:marTop w:val="120"/>
          <w:marBottom w:val="0"/>
          <w:divBdr>
            <w:top w:val="none" w:sz="0" w:space="0" w:color="auto"/>
            <w:left w:val="none" w:sz="0" w:space="0" w:color="auto"/>
            <w:bottom w:val="none" w:sz="0" w:space="0" w:color="auto"/>
            <w:right w:val="none" w:sz="0" w:space="0" w:color="auto"/>
          </w:divBdr>
        </w:div>
        <w:div w:id="1124737626">
          <w:marLeft w:val="1008"/>
          <w:marRight w:val="0"/>
          <w:marTop w:val="101"/>
          <w:marBottom w:val="0"/>
          <w:divBdr>
            <w:top w:val="none" w:sz="0" w:space="0" w:color="auto"/>
            <w:left w:val="none" w:sz="0" w:space="0" w:color="auto"/>
            <w:bottom w:val="none" w:sz="0" w:space="0" w:color="auto"/>
            <w:right w:val="none" w:sz="0" w:space="0" w:color="auto"/>
          </w:divBdr>
        </w:div>
        <w:div w:id="1680615488">
          <w:marLeft w:val="432"/>
          <w:marRight w:val="0"/>
          <w:marTop w:val="120"/>
          <w:marBottom w:val="0"/>
          <w:divBdr>
            <w:top w:val="none" w:sz="0" w:space="0" w:color="auto"/>
            <w:left w:val="none" w:sz="0" w:space="0" w:color="auto"/>
            <w:bottom w:val="none" w:sz="0" w:space="0" w:color="auto"/>
            <w:right w:val="none" w:sz="0" w:space="0" w:color="auto"/>
          </w:divBdr>
        </w:div>
        <w:div w:id="1801072587">
          <w:marLeft w:val="1008"/>
          <w:marRight w:val="0"/>
          <w:marTop w:val="101"/>
          <w:marBottom w:val="0"/>
          <w:divBdr>
            <w:top w:val="none" w:sz="0" w:space="0" w:color="auto"/>
            <w:left w:val="none" w:sz="0" w:space="0" w:color="auto"/>
            <w:bottom w:val="none" w:sz="0" w:space="0" w:color="auto"/>
            <w:right w:val="none" w:sz="0" w:space="0" w:color="auto"/>
          </w:divBdr>
        </w:div>
        <w:div w:id="1984845494">
          <w:marLeft w:val="432"/>
          <w:marRight w:val="0"/>
          <w:marTop w:val="120"/>
          <w:marBottom w:val="0"/>
          <w:divBdr>
            <w:top w:val="none" w:sz="0" w:space="0" w:color="auto"/>
            <w:left w:val="none" w:sz="0" w:space="0" w:color="auto"/>
            <w:bottom w:val="none" w:sz="0" w:space="0" w:color="auto"/>
            <w:right w:val="none" w:sz="0" w:space="0" w:color="auto"/>
          </w:divBdr>
        </w:div>
        <w:div w:id="2111972630">
          <w:marLeft w:val="1008"/>
          <w:marRight w:val="0"/>
          <w:marTop w:val="120"/>
          <w:marBottom w:val="0"/>
          <w:divBdr>
            <w:top w:val="none" w:sz="0" w:space="0" w:color="auto"/>
            <w:left w:val="none" w:sz="0" w:space="0" w:color="auto"/>
            <w:bottom w:val="none" w:sz="0" w:space="0" w:color="auto"/>
            <w:right w:val="none" w:sz="0" w:space="0" w:color="auto"/>
          </w:divBdr>
        </w:div>
      </w:divsChild>
    </w:div>
    <w:div w:id="1705519639">
      <w:bodyDiv w:val="1"/>
      <w:marLeft w:val="0"/>
      <w:marRight w:val="0"/>
      <w:marTop w:val="0"/>
      <w:marBottom w:val="0"/>
      <w:divBdr>
        <w:top w:val="none" w:sz="0" w:space="0" w:color="auto"/>
        <w:left w:val="none" w:sz="0" w:space="0" w:color="auto"/>
        <w:bottom w:val="none" w:sz="0" w:space="0" w:color="auto"/>
        <w:right w:val="none" w:sz="0" w:space="0" w:color="auto"/>
      </w:divBdr>
      <w:divsChild>
        <w:div w:id="765198689">
          <w:marLeft w:val="345"/>
          <w:marRight w:val="345"/>
          <w:marTop w:val="1770"/>
          <w:marBottom w:val="240"/>
          <w:divBdr>
            <w:top w:val="none" w:sz="0" w:space="0" w:color="auto"/>
            <w:left w:val="none" w:sz="0" w:space="0" w:color="auto"/>
            <w:bottom w:val="none" w:sz="0" w:space="0" w:color="auto"/>
            <w:right w:val="none" w:sz="0" w:space="0" w:color="auto"/>
          </w:divBdr>
          <w:divsChild>
            <w:div w:id="578907665">
              <w:marLeft w:val="120"/>
              <w:marRight w:val="120"/>
              <w:marTop w:val="120"/>
              <w:marBottom w:val="120"/>
              <w:divBdr>
                <w:top w:val="none" w:sz="0" w:space="0" w:color="auto"/>
                <w:left w:val="none" w:sz="0" w:space="0" w:color="auto"/>
                <w:bottom w:val="none" w:sz="0" w:space="0" w:color="auto"/>
                <w:right w:val="none" w:sz="0" w:space="0" w:color="auto"/>
              </w:divBdr>
              <w:divsChild>
                <w:div w:id="637422004">
                  <w:marLeft w:val="0"/>
                  <w:marRight w:val="0"/>
                  <w:marTop w:val="0"/>
                  <w:marBottom w:val="0"/>
                  <w:divBdr>
                    <w:top w:val="single" w:sz="6" w:space="0" w:color="D6D6D6"/>
                    <w:left w:val="single" w:sz="6" w:space="0" w:color="D6D6D6"/>
                    <w:bottom w:val="single" w:sz="6" w:space="0" w:color="D6D6D6"/>
                    <w:right w:val="single" w:sz="6" w:space="0" w:color="D6D6D6"/>
                  </w:divBdr>
                  <w:divsChild>
                    <w:div w:id="505363267">
                      <w:marLeft w:val="0"/>
                      <w:marRight w:val="0"/>
                      <w:marTop w:val="0"/>
                      <w:marBottom w:val="0"/>
                      <w:divBdr>
                        <w:top w:val="none" w:sz="0" w:space="0" w:color="auto"/>
                        <w:left w:val="none" w:sz="0" w:space="0" w:color="auto"/>
                        <w:bottom w:val="none" w:sz="0" w:space="0" w:color="auto"/>
                        <w:right w:val="none" w:sz="0" w:space="0" w:color="auto"/>
                      </w:divBdr>
                      <w:divsChild>
                        <w:div w:id="1854955170">
                          <w:marLeft w:val="0"/>
                          <w:marRight w:val="0"/>
                          <w:marTop w:val="0"/>
                          <w:marBottom w:val="0"/>
                          <w:divBdr>
                            <w:top w:val="none" w:sz="0" w:space="0" w:color="auto"/>
                            <w:left w:val="none" w:sz="0" w:space="0" w:color="auto"/>
                            <w:bottom w:val="none" w:sz="0" w:space="0" w:color="auto"/>
                            <w:right w:val="none" w:sz="0" w:space="0" w:color="auto"/>
                          </w:divBdr>
                          <w:divsChild>
                            <w:div w:id="1235117706">
                              <w:marLeft w:val="0"/>
                              <w:marRight w:val="0"/>
                              <w:marTop w:val="0"/>
                              <w:marBottom w:val="0"/>
                              <w:divBdr>
                                <w:top w:val="none" w:sz="0" w:space="0" w:color="auto"/>
                                <w:left w:val="none" w:sz="0" w:space="0" w:color="auto"/>
                                <w:bottom w:val="none" w:sz="0" w:space="0" w:color="auto"/>
                                <w:right w:val="none" w:sz="0" w:space="0" w:color="auto"/>
                              </w:divBdr>
                              <w:divsChild>
                                <w:div w:id="1232349966">
                                  <w:marLeft w:val="0"/>
                                  <w:marRight w:val="0"/>
                                  <w:marTop w:val="0"/>
                                  <w:marBottom w:val="0"/>
                                  <w:divBdr>
                                    <w:top w:val="none" w:sz="0" w:space="0" w:color="auto"/>
                                    <w:left w:val="none" w:sz="0" w:space="0" w:color="auto"/>
                                    <w:bottom w:val="none" w:sz="0" w:space="0" w:color="auto"/>
                                    <w:right w:val="none" w:sz="0" w:space="0" w:color="auto"/>
                                  </w:divBdr>
                                </w:div>
                                <w:div w:id="1265963888">
                                  <w:marLeft w:val="0"/>
                                  <w:marRight w:val="0"/>
                                  <w:marTop w:val="0"/>
                                  <w:marBottom w:val="0"/>
                                  <w:divBdr>
                                    <w:top w:val="none" w:sz="0" w:space="0" w:color="auto"/>
                                    <w:left w:val="none" w:sz="0" w:space="0" w:color="auto"/>
                                    <w:bottom w:val="none" w:sz="0" w:space="0" w:color="auto"/>
                                    <w:right w:val="none" w:sz="0" w:space="0" w:color="auto"/>
                                  </w:divBdr>
                                  <w:divsChild>
                                    <w:div w:id="20982895">
                                      <w:marLeft w:val="0"/>
                                      <w:marRight w:val="0"/>
                                      <w:marTop w:val="0"/>
                                      <w:marBottom w:val="0"/>
                                      <w:divBdr>
                                        <w:top w:val="none" w:sz="0" w:space="0" w:color="auto"/>
                                        <w:left w:val="none" w:sz="0" w:space="0" w:color="auto"/>
                                        <w:bottom w:val="none" w:sz="0" w:space="0" w:color="auto"/>
                                        <w:right w:val="none" w:sz="0" w:space="0" w:color="auto"/>
                                      </w:divBdr>
                                    </w:div>
                                    <w:div w:id="374819837">
                                      <w:marLeft w:val="0"/>
                                      <w:marRight w:val="0"/>
                                      <w:marTop w:val="0"/>
                                      <w:marBottom w:val="0"/>
                                      <w:divBdr>
                                        <w:top w:val="none" w:sz="0" w:space="0" w:color="auto"/>
                                        <w:left w:val="none" w:sz="0" w:space="0" w:color="auto"/>
                                        <w:bottom w:val="none" w:sz="0" w:space="0" w:color="auto"/>
                                        <w:right w:val="none" w:sz="0" w:space="0" w:color="auto"/>
                                      </w:divBdr>
                                    </w:div>
                                    <w:div w:id="394352027">
                                      <w:marLeft w:val="0"/>
                                      <w:marRight w:val="0"/>
                                      <w:marTop w:val="0"/>
                                      <w:marBottom w:val="0"/>
                                      <w:divBdr>
                                        <w:top w:val="none" w:sz="0" w:space="0" w:color="auto"/>
                                        <w:left w:val="none" w:sz="0" w:space="0" w:color="auto"/>
                                        <w:bottom w:val="none" w:sz="0" w:space="0" w:color="auto"/>
                                        <w:right w:val="none" w:sz="0" w:space="0" w:color="auto"/>
                                      </w:divBdr>
                                    </w:div>
                                    <w:div w:id="522322625">
                                      <w:marLeft w:val="0"/>
                                      <w:marRight w:val="0"/>
                                      <w:marTop w:val="0"/>
                                      <w:marBottom w:val="0"/>
                                      <w:divBdr>
                                        <w:top w:val="none" w:sz="0" w:space="0" w:color="auto"/>
                                        <w:left w:val="none" w:sz="0" w:space="0" w:color="auto"/>
                                        <w:bottom w:val="none" w:sz="0" w:space="0" w:color="auto"/>
                                        <w:right w:val="none" w:sz="0" w:space="0" w:color="auto"/>
                                      </w:divBdr>
                                    </w:div>
                                    <w:div w:id="641082124">
                                      <w:marLeft w:val="0"/>
                                      <w:marRight w:val="0"/>
                                      <w:marTop w:val="0"/>
                                      <w:marBottom w:val="0"/>
                                      <w:divBdr>
                                        <w:top w:val="none" w:sz="0" w:space="0" w:color="auto"/>
                                        <w:left w:val="none" w:sz="0" w:space="0" w:color="auto"/>
                                        <w:bottom w:val="none" w:sz="0" w:space="0" w:color="auto"/>
                                        <w:right w:val="none" w:sz="0" w:space="0" w:color="auto"/>
                                      </w:divBdr>
                                    </w:div>
                                    <w:div w:id="713503680">
                                      <w:marLeft w:val="0"/>
                                      <w:marRight w:val="0"/>
                                      <w:marTop w:val="0"/>
                                      <w:marBottom w:val="0"/>
                                      <w:divBdr>
                                        <w:top w:val="none" w:sz="0" w:space="0" w:color="auto"/>
                                        <w:left w:val="none" w:sz="0" w:space="0" w:color="auto"/>
                                        <w:bottom w:val="none" w:sz="0" w:space="0" w:color="auto"/>
                                        <w:right w:val="none" w:sz="0" w:space="0" w:color="auto"/>
                                      </w:divBdr>
                                    </w:div>
                                    <w:div w:id="733893850">
                                      <w:marLeft w:val="0"/>
                                      <w:marRight w:val="0"/>
                                      <w:marTop w:val="0"/>
                                      <w:marBottom w:val="0"/>
                                      <w:divBdr>
                                        <w:top w:val="none" w:sz="0" w:space="0" w:color="auto"/>
                                        <w:left w:val="none" w:sz="0" w:space="0" w:color="auto"/>
                                        <w:bottom w:val="none" w:sz="0" w:space="0" w:color="auto"/>
                                        <w:right w:val="none" w:sz="0" w:space="0" w:color="auto"/>
                                      </w:divBdr>
                                    </w:div>
                                    <w:div w:id="768966017">
                                      <w:marLeft w:val="0"/>
                                      <w:marRight w:val="0"/>
                                      <w:marTop w:val="0"/>
                                      <w:marBottom w:val="0"/>
                                      <w:divBdr>
                                        <w:top w:val="none" w:sz="0" w:space="0" w:color="auto"/>
                                        <w:left w:val="none" w:sz="0" w:space="0" w:color="auto"/>
                                        <w:bottom w:val="none" w:sz="0" w:space="0" w:color="auto"/>
                                        <w:right w:val="none" w:sz="0" w:space="0" w:color="auto"/>
                                      </w:divBdr>
                                    </w:div>
                                    <w:div w:id="908465777">
                                      <w:marLeft w:val="0"/>
                                      <w:marRight w:val="0"/>
                                      <w:marTop w:val="0"/>
                                      <w:marBottom w:val="0"/>
                                      <w:divBdr>
                                        <w:top w:val="none" w:sz="0" w:space="0" w:color="auto"/>
                                        <w:left w:val="none" w:sz="0" w:space="0" w:color="auto"/>
                                        <w:bottom w:val="none" w:sz="0" w:space="0" w:color="auto"/>
                                        <w:right w:val="none" w:sz="0" w:space="0" w:color="auto"/>
                                      </w:divBdr>
                                    </w:div>
                                    <w:div w:id="1281061903">
                                      <w:marLeft w:val="0"/>
                                      <w:marRight w:val="0"/>
                                      <w:marTop w:val="0"/>
                                      <w:marBottom w:val="0"/>
                                      <w:divBdr>
                                        <w:top w:val="none" w:sz="0" w:space="0" w:color="auto"/>
                                        <w:left w:val="none" w:sz="0" w:space="0" w:color="auto"/>
                                        <w:bottom w:val="none" w:sz="0" w:space="0" w:color="auto"/>
                                        <w:right w:val="none" w:sz="0" w:space="0" w:color="auto"/>
                                      </w:divBdr>
                                    </w:div>
                                    <w:div w:id="1292513195">
                                      <w:marLeft w:val="0"/>
                                      <w:marRight w:val="0"/>
                                      <w:marTop w:val="0"/>
                                      <w:marBottom w:val="0"/>
                                      <w:divBdr>
                                        <w:top w:val="none" w:sz="0" w:space="0" w:color="auto"/>
                                        <w:left w:val="none" w:sz="0" w:space="0" w:color="auto"/>
                                        <w:bottom w:val="none" w:sz="0" w:space="0" w:color="auto"/>
                                        <w:right w:val="none" w:sz="0" w:space="0" w:color="auto"/>
                                      </w:divBdr>
                                    </w:div>
                                    <w:div w:id="1376781140">
                                      <w:marLeft w:val="0"/>
                                      <w:marRight w:val="0"/>
                                      <w:marTop w:val="0"/>
                                      <w:marBottom w:val="0"/>
                                      <w:divBdr>
                                        <w:top w:val="none" w:sz="0" w:space="0" w:color="auto"/>
                                        <w:left w:val="none" w:sz="0" w:space="0" w:color="auto"/>
                                        <w:bottom w:val="none" w:sz="0" w:space="0" w:color="auto"/>
                                        <w:right w:val="none" w:sz="0" w:space="0" w:color="auto"/>
                                      </w:divBdr>
                                    </w:div>
                                    <w:div w:id="1412963759">
                                      <w:marLeft w:val="0"/>
                                      <w:marRight w:val="0"/>
                                      <w:marTop w:val="0"/>
                                      <w:marBottom w:val="0"/>
                                      <w:divBdr>
                                        <w:top w:val="none" w:sz="0" w:space="0" w:color="auto"/>
                                        <w:left w:val="none" w:sz="0" w:space="0" w:color="auto"/>
                                        <w:bottom w:val="none" w:sz="0" w:space="0" w:color="auto"/>
                                        <w:right w:val="none" w:sz="0" w:space="0" w:color="auto"/>
                                      </w:divBdr>
                                    </w:div>
                                    <w:div w:id="1552377813">
                                      <w:marLeft w:val="0"/>
                                      <w:marRight w:val="0"/>
                                      <w:marTop w:val="0"/>
                                      <w:marBottom w:val="0"/>
                                      <w:divBdr>
                                        <w:top w:val="none" w:sz="0" w:space="0" w:color="auto"/>
                                        <w:left w:val="none" w:sz="0" w:space="0" w:color="auto"/>
                                        <w:bottom w:val="none" w:sz="0" w:space="0" w:color="auto"/>
                                        <w:right w:val="none" w:sz="0" w:space="0" w:color="auto"/>
                                      </w:divBdr>
                                    </w:div>
                                    <w:div w:id="1628201764">
                                      <w:marLeft w:val="0"/>
                                      <w:marRight w:val="0"/>
                                      <w:marTop w:val="0"/>
                                      <w:marBottom w:val="0"/>
                                      <w:divBdr>
                                        <w:top w:val="none" w:sz="0" w:space="0" w:color="auto"/>
                                        <w:left w:val="none" w:sz="0" w:space="0" w:color="auto"/>
                                        <w:bottom w:val="none" w:sz="0" w:space="0" w:color="auto"/>
                                        <w:right w:val="none" w:sz="0" w:space="0" w:color="auto"/>
                                      </w:divBdr>
                                    </w:div>
                                    <w:div w:id="1703287410">
                                      <w:marLeft w:val="0"/>
                                      <w:marRight w:val="0"/>
                                      <w:marTop w:val="0"/>
                                      <w:marBottom w:val="0"/>
                                      <w:divBdr>
                                        <w:top w:val="none" w:sz="0" w:space="0" w:color="auto"/>
                                        <w:left w:val="none" w:sz="0" w:space="0" w:color="auto"/>
                                        <w:bottom w:val="none" w:sz="0" w:space="0" w:color="auto"/>
                                        <w:right w:val="none" w:sz="0" w:space="0" w:color="auto"/>
                                      </w:divBdr>
                                    </w:div>
                                    <w:div w:id="1843355402">
                                      <w:marLeft w:val="0"/>
                                      <w:marRight w:val="0"/>
                                      <w:marTop w:val="0"/>
                                      <w:marBottom w:val="0"/>
                                      <w:divBdr>
                                        <w:top w:val="none" w:sz="0" w:space="0" w:color="auto"/>
                                        <w:left w:val="none" w:sz="0" w:space="0" w:color="auto"/>
                                        <w:bottom w:val="none" w:sz="0" w:space="0" w:color="auto"/>
                                        <w:right w:val="none" w:sz="0" w:space="0" w:color="auto"/>
                                      </w:divBdr>
                                    </w:div>
                                    <w:div w:id="2042781776">
                                      <w:marLeft w:val="0"/>
                                      <w:marRight w:val="0"/>
                                      <w:marTop w:val="0"/>
                                      <w:marBottom w:val="0"/>
                                      <w:divBdr>
                                        <w:top w:val="none" w:sz="0" w:space="0" w:color="auto"/>
                                        <w:left w:val="none" w:sz="0" w:space="0" w:color="auto"/>
                                        <w:bottom w:val="none" w:sz="0" w:space="0" w:color="auto"/>
                                        <w:right w:val="none" w:sz="0" w:space="0" w:color="auto"/>
                                      </w:divBdr>
                                    </w:div>
                                    <w:div w:id="2052075891">
                                      <w:marLeft w:val="0"/>
                                      <w:marRight w:val="0"/>
                                      <w:marTop w:val="0"/>
                                      <w:marBottom w:val="0"/>
                                      <w:divBdr>
                                        <w:top w:val="none" w:sz="0" w:space="0" w:color="auto"/>
                                        <w:left w:val="none" w:sz="0" w:space="0" w:color="auto"/>
                                        <w:bottom w:val="none" w:sz="0" w:space="0" w:color="auto"/>
                                        <w:right w:val="none" w:sz="0" w:space="0" w:color="auto"/>
                                      </w:divBdr>
                                    </w:div>
                                    <w:div w:id="2068265164">
                                      <w:marLeft w:val="0"/>
                                      <w:marRight w:val="0"/>
                                      <w:marTop w:val="0"/>
                                      <w:marBottom w:val="0"/>
                                      <w:divBdr>
                                        <w:top w:val="none" w:sz="0" w:space="0" w:color="auto"/>
                                        <w:left w:val="none" w:sz="0" w:space="0" w:color="auto"/>
                                        <w:bottom w:val="none" w:sz="0" w:space="0" w:color="auto"/>
                                        <w:right w:val="none" w:sz="0" w:space="0" w:color="auto"/>
                                      </w:divBdr>
                                    </w:div>
                                    <w:div w:id="2077311673">
                                      <w:marLeft w:val="0"/>
                                      <w:marRight w:val="0"/>
                                      <w:marTop w:val="0"/>
                                      <w:marBottom w:val="0"/>
                                      <w:divBdr>
                                        <w:top w:val="none" w:sz="0" w:space="0" w:color="auto"/>
                                        <w:left w:val="none" w:sz="0" w:space="0" w:color="auto"/>
                                        <w:bottom w:val="none" w:sz="0" w:space="0" w:color="auto"/>
                                        <w:right w:val="none" w:sz="0" w:space="0" w:color="auto"/>
                                      </w:divBdr>
                                    </w:div>
                                    <w:div w:id="209586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6B836-345D-438B-A7FF-331D54BD8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3661</Words>
  <Characters>20091</Characters>
  <Application>Microsoft Office Word</Application>
  <DocSecurity>0</DocSecurity>
  <Lines>167</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Ordre du jour Révisé</vt:lpstr>
      <vt:lpstr>Ordre du jour Révisé</vt:lpstr>
    </vt:vector>
  </TitlesOfParts>
  <Company>Hewlett-Packard</Company>
  <LinksUpToDate>false</LinksUpToDate>
  <CharactersWithSpaces>23705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Ordre du jour Révisé</dc:title>
  <dc:creator>Utilisateur</dc:creator>
  <cp:lastModifiedBy>adelorme</cp:lastModifiedBy>
  <cp:revision>3</cp:revision>
  <cp:lastPrinted>2016-06-10T15:09:00Z</cp:lastPrinted>
  <dcterms:created xsi:type="dcterms:W3CDTF">2016-06-14T16:25:00Z</dcterms:created>
  <dcterms:modified xsi:type="dcterms:W3CDTF">2016-06-14T16:55:00Z</dcterms:modified>
</cp:coreProperties>
</file>